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5971" w14:textId="47A37D8A" w:rsidR="00483D69" w:rsidRPr="00495D95" w:rsidRDefault="00483D69" w:rsidP="00483D69">
      <w:pPr>
        <w:widowControl w:val="0"/>
        <w:autoSpaceDE w:val="0"/>
        <w:autoSpaceDN w:val="0"/>
        <w:contextualSpacing/>
        <w:rPr>
          <w:rFonts w:ascii="Arial" w:hAnsi="Arial" w:cs="Arial"/>
        </w:rPr>
      </w:pPr>
      <w:r w:rsidRPr="00495D95">
        <w:rPr>
          <w:rFonts w:ascii="Arial" w:hAnsi="Arial" w:cs="Arial"/>
          <w:highlight w:val="lightGray"/>
        </w:rPr>
        <w:fldChar w:fldCharType="begin"/>
      </w:r>
      <w:r w:rsidRPr="00495D95">
        <w:rPr>
          <w:rFonts w:ascii="Arial" w:hAnsi="Arial" w:cs="Arial"/>
          <w:highlight w:val="lightGray"/>
        </w:rPr>
        <w:instrText xml:space="preserve"> DATE \@ "MMMM d, yyyy" </w:instrText>
      </w:r>
      <w:r w:rsidRPr="00495D95">
        <w:rPr>
          <w:rFonts w:ascii="Arial" w:hAnsi="Arial" w:cs="Arial"/>
          <w:highlight w:val="lightGray"/>
        </w:rPr>
        <w:fldChar w:fldCharType="separate"/>
      </w:r>
      <w:r w:rsidR="00292B0E">
        <w:rPr>
          <w:rFonts w:ascii="Arial" w:hAnsi="Arial" w:cs="Arial"/>
          <w:noProof/>
          <w:highlight w:val="lightGray"/>
        </w:rPr>
        <w:t>February 14, 2024</w:t>
      </w:r>
      <w:r w:rsidRPr="00495D95">
        <w:rPr>
          <w:rFonts w:ascii="Arial" w:hAnsi="Arial" w:cs="Arial"/>
          <w:highlight w:val="lightGray"/>
        </w:rPr>
        <w:fldChar w:fldCharType="end"/>
      </w:r>
    </w:p>
    <w:p w14:paraId="6159E9BC" w14:textId="77777777" w:rsidR="00483D69" w:rsidRPr="00495D95" w:rsidRDefault="00483D69" w:rsidP="00612CBC">
      <w:pPr>
        <w:rPr>
          <w:rFonts w:ascii="Arial" w:hAnsi="Arial" w:cs="Arial"/>
        </w:rPr>
      </w:pPr>
    </w:p>
    <w:p w14:paraId="161B1471" w14:textId="77777777" w:rsidR="00483D69" w:rsidRPr="00495D95" w:rsidRDefault="00483D69" w:rsidP="00612CBC">
      <w:pPr>
        <w:rPr>
          <w:rFonts w:ascii="Arial" w:hAnsi="Arial" w:cs="Arial"/>
        </w:rPr>
      </w:pPr>
    </w:p>
    <w:p w14:paraId="7EE65F3D" w14:textId="77777777" w:rsidR="00483D69" w:rsidRPr="00495D95" w:rsidRDefault="00483D69" w:rsidP="00612CBC">
      <w:pPr>
        <w:rPr>
          <w:rFonts w:ascii="Arial" w:hAnsi="Arial" w:cs="Arial"/>
        </w:rPr>
      </w:pPr>
    </w:p>
    <w:p w14:paraId="3296337E" w14:textId="476CA92B" w:rsidR="00612CBC" w:rsidRPr="00495D95" w:rsidRDefault="00E94A36" w:rsidP="00612CBC">
      <w:pPr>
        <w:rPr>
          <w:rFonts w:ascii="Arial" w:hAnsi="Arial" w:cs="Arial"/>
          <w:highlight w:val="lightGray"/>
        </w:rPr>
      </w:pPr>
      <w:r w:rsidRPr="00495D95">
        <w:rPr>
          <w:rFonts w:ascii="Arial" w:hAnsi="Arial" w:cs="Arial"/>
          <w:highlight w:val="lightGray"/>
        </w:rPr>
        <w:t xml:space="preserve">PI </w:t>
      </w:r>
      <w:r w:rsidR="00612CBC" w:rsidRPr="00495D95">
        <w:rPr>
          <w:rFonts w:ascii="Arial" w:hAnsi="Arial" w:cs="Arial"/>
          <w:highlight w:val="lightGray"/>
        </w:rPr>
        <w:t>Name</w:t>
      </w:r>
    </w:p>
    <w:p w14:paraId="4742441C" w14:textId="77777777" w:rsidR="00612CBC" w:rsidRPr="00495D95" w:rsidRDefault="00612CBC" w:rsidP="00612CBC">
      <w:pPr>
        <w:rPr>
          <w:rFonts w:ascii="Arial" w:hAnsi="Arial" w:cs="Arial"/>
          <w:highlight w:val="lightGray"/>
        </w:rPr>
      </w:pPr>
      <w:r w:rsidRPr="00495D95">
        <w:rPr>
          <w:rFonts w:ascii="Arial" w:hAnsi="Arial" w:cs="Arial"/>
          <w:highlight w:val="lightGray"/>
        </w:rPr>
        <w:t xml:space="preserve">Title </w:t>
      </w:r>
    </w:p>
    <w:p w14:paraId="543BD01F" w14:textId="77777777" w:rsidR="00612CBC" w:rsidRPr="00495D95" w:rsidRDefault="00612CBC" w:rsidP="00612CBC">
      <w:pPr>
        <w:rPr>
          <w:rFonts w:ascii="Arial" w:hAnsi="Arial" w:cs="Arial"/>
          <w:highlight w:val="lightGray"/>
        </w:rPr>
      </w:pPr>
      <w:r w:rsidRPr="00495D95">
        <w:rPr>
          <w:rFonts w:ascii="Arial" w:hAnsi="Arial" w:cs="Arial"/>
          <w:highlight w:val="lightGray"/>
        </w:rPr>
        <w:t>UCSF (dept/program)</w:t>
      </w:r>
    </w:p>
    <w:p w14:paraId="15AC08F6" w14:textId="77777777" w:rsidR="00612CBC" w:rsidRPr="00495D95" w:rsidRDefault="00612CBC" w:rsidP="00612CBC">
      <w:pPr>
        <w:rPr>
          <w:rFonts w:ascii="Arial" w:hAnsi="Arial" w:cs="Arial"/>
        </w:rPr>
      </w:pPr>
      <w:r w:rsidRPr="00495D95">
        <w:rPr>
          <w:rFonts w:ascii="Arial" w:hAnsi="Arial" w:cs="Arial"/>
          <w:highlight w:val="lightGray"/>
        </w:rPr>
        <w:t>Address</w:t>
      </w:r>
    </w:p>
    <w:p w14:paraId="39C2151F" w14:textId="77777777" w:rsidR="00612CBC" w:rsidRDefault="00612CBC" w:rsidP="00612CBC">
      <w:pPr>
        <w:rPr>
          <w:rFonts w:ascii="Arial" w:hAnsi="Arial" w:cs="Arial"/>
        </w:rPr>
      </w:pPr>
    </w:p>
    <w:p w14:paraId="76D7EC0A" w14:textId="6B7E7735" w:rsidR="00111DE4" w:rsidRPr="00111DE4" w:rsidRDefault="00111DE4" w:rsidP="00612CBC">
      <w:pPr>
        <w:rPr>
          <w:rFonts w:ascii="Arial" w:hAnsi="Arial" w:cs="Arial"/>
          <w:highlight w:val="lightGray"/>
        </w:rPr>
      </w:pPr>
      <w:r w:rsidRPr="00111DE4">
        <w:rPr>
          <w:rFonts w:ascii="Arial" w:hAnsi="Arial" w:cs="Arial"/>
          <w:highlight w:val="lightGray"/>
        </w:rPr>
        <w:t>Co-</w:t>
      </w:r>
      <w:r w:rsidR="002B1390">
        <w:rPr>
          <w:rFonts w:ascii="Arial" w:hAnsi="Arial" w:cs="Arial"/>
          <w:highlight w:val="lightGray"/>
        </w:rPr>
        <w:t>PI</w:t>
      </w:r>
      <w:r w:rsidRPr="00111DE4">
        <w:rPr>
          <w:rFonts w:ascii="Arial" w:hAnsi="Arial" w:cs="Arial"/>
          <w:highlight w:val="lightGray"/>
        </w:rPr>
        <w:t xml:space="preserve"> Name(s) [if applicable]</w:t>
      </w:r>
    </w:p>
    <w:p w14:paraId="44862EBE" w14:textId="77777777" w:rsidR="00111DE4" w:rsidRPr="00111DE4" w:rsidRDefault="00111DE4" w:rsidP="00111DE4">
      <w:pPr>
        <w:rPr>
          <w:rFonts w:ascii="Arial" w:hAnsi="Arial" w:cs="Arial"/>
          <w:highlight w:val="lightGray"/>
        </w:rPr>
      </w:pPr>
      <w:r w:rsidRPr="00111DE4">
        <w:rPr>
          <w:rFonts w:ascii="Arial" w:hAnsi="Arial" w:cs="Arial"/>
          <w:highlight w:val="lightGray"/>
        </w:rPr>
        <w:t xml:space="preserve">Title </w:t>
      </w:r>
    </w:p>
    <w:p w14:paraId="6ABC1646" w14:textId="77777777" w:rsidR="00111DE4" w:rsidRPr="00111DE4" w:rsidRDefault="00111DE4" w:rsidP="00111DE4">
      <w:pPr>
        <w:rPr>
          <w:rFonts w:ascii="Arial" w:hAnsi="Arial" w:cs="Arial"/>
          <w:highlight w:val="lightGray"/>
        </w:rPr>
      </w:pPr>
      <w:r w:rsidRPr="00111DE4">
        <w:rPr>
          <w:rFonts w:ascii="Arial" w:hAnsi="Arial" w:cs="Arial"/>
          <w:highlight w:val="lightGray"/>
        </w:rPr>
        <w:t>UCSF (dept/program)</w:t>
      </w:r>
    </w:p>
    <w:p w14:paraId="4CAF77CF" w14:textId="77777777" w:rsidR="00111DE4" w:rsidRDefault="00111DE4" w:rsidP="00111DE4">
      <w:pPr>
        <w:rPr>
          <w:rFonts w:ascii="Arial" w:hAnsi="Arial" w:cs="Arial"/>
        </w:rPr>
      </w:pPr>
      <w:r w:rsidRPr="00111DE4">
        <w:rPr>
          <w:rFonts w:ascii="Arial" w:hAnsi="Arial" w:cs="Arial"/>
          <w:highlight w:val="lightGray"/>
        </w:rPr>
        <w:t>Address</w:t>
      </w:r>
    </w:p>
    <w:p w14:paraId="79894073" w14:textId="77777777" w:rsidR="00111DE4" w:rsidRDefault="00111DE4" w:rsidP="00111DE4">
      <w:pPr>
        <w:rPr>
          <w:rFonts w:ascii="Arial" w:hAnsi="Arial" w:cs="Arial"/>
        </w:rPr>
      </w:pPr>
    </w:p>
    <w:p w14:paraId="54497839" w14:textId="77777777" w:rsidR="00612CBC" w:rsidRPr="00495D95" w:rsidRDefault="00612CBC" w:rsidP="00612CBC">
      <w:pPr>
        <w:rPr>
          <w:rFonts w:ascii="Arial" w:hAnsi="Arial" w:cs="Arial"/>
          <w:b/>
        </w:rPr>
      </w:pPr>
    </w:p>
    <w:p w14:paraId="21960F48" w14:textId="239FE88B" w:rsidR="00612CBC" w:rsidRPr="00495D95" w:rsidRDefault="00612CBC" w:rsidP="00612CBC">
      <w:pPr>
        <w:rPr>
          <w:rFonts w:ascii="Arial" w:hAnsi="Arial" w:cs="Arial"/>
          <w:highlight w:val="lightGray"/>
        </w:rPr>
      </w:pPr>
      <w:r w:rsidRPr="00495D95">
        <w:rPr>
          <w:rFonts w:ascii="Arial" w:hAnsi="Arial" w:cs="Arial"/>
        </w:rPr>
        <w:t>Dear</w:t>
      </w:r>
      <w:r w:rsidR="00CB0CA3" w:rsidRPr="00495D95">
        <w:rPr>
          <w:rFonts w:ascii="Arial" w:hAnsi="Arial" w:cs="Arial"/>
        </w:rPr>
        <w:t xml:space="preserve"> [</w:t>
      </w:r>
      <w:r w:rsidR="00811A42" w:rsidRPr="00111DE4">
        <w:rPr>
          <w:rFonts w:ascii="Arial" w:hAnsi="Arial" w:cs="Arial"/>
          <w:highlight w:val="lightGray"/>
        </w:rPr>
        <w:t xml:space="preserve">PI </w:t>
      </w:r>
      <w:r w:rsidR="00111DE4" w:rsidRPr="00111DE4">
        <w:rPr>
          <w:rFonts w:ascii="Arial" w:hAnsi="Arial" w:cs="Arial"/>
          <w:highlight w:val="lightGray"/>
        </w:rPr>
        <w:t xml:space="preserve">&amp; Co-Investigator </w:t>
      </w:r>
      <w:r w:rsidR="00811A42" w:rsidRPr="00111DE4">
        <w:rPr>
          <w:rFonts w:ascii="Arial" w:hAnsi="Arial" w:cs="Arial"/>
          <w:highlight w:val="lightGray"/>
        </w:rPr>
        <w:t>Nam</w:t>
      </w:r>
      <w:r w:rsidR="00111DE4" w:rsidRPr="00111DE4">
        <w:rPr>
          <w:rFonts w:ascii="Arial" w:hAnsi="Arial" w:cs="Arial"/>
          <w:highlight w:val="lightGray"/>
        </w:rPr>
        <w:t>e(s)</w:t>
      </w:r>
      <w:r w:rsidR="00CB0CA3" w:rsidRPr="00495D95">
        <w:rPr>
          <w:rFonts w:ascii="Arial" w:hAnsi="Arial" w:cs="Arial"/>
        </w:rPr>
        <w:t>]</w:t>
      </w:r>
      <w:r w:rsidRPr="00495D95">
        <w:rPr>
          <w:rFonts w:ascii="Arial" w:hAnsi="Arial" w:cs="Arial"/>
        </w:rPr>
        <w:t xml:space="preserve">, </w:t>
      </w:r>
    </w:p>
    <w:p w14:paraId="04522279" w14:textId="77777777" w:rsidR="00CB0CA3" w:rsidRPr="00495D95" w:rsidRDefault="00CB0CA3" w:rsidP="00612CBC">
      <w:pPr>
        <w:jc w:val="both"/>
        <w:rPr>
          <w:rFonts w:ascii="Arial" w:hAnsi="Arial" w:cs="Arial"/>
        </w:rPr>
      </w:pPr>
    </w:p>
    <w:p w14:paraId="3599757E" w14:textId="0BE640BB" w:rsidR="00495D95" w:rsidRDefault="00495D95" w:rsidP="00495D95">
      <w:pPr>
        <w:jc w:val="both"/>
        <w:rPr>
          <w:rFonts w:ascii="Arial" w:hAnsi="Arial" w:cs="Arial"/>
        </w:rPr>
      </w:pPr>
      <w:r w:rsidRPr="00495D95">
        <w:rPr>
          <w:rFonts w:ascii="Arial" w:hAnsi="Arial" w:cs="Arial"/>
        </w:rPr>
        <w:t xml:space="preserve">I am writing </w:t>
      </w:r>
      <w:r w:rsidRPr="5E580EA4">
        <w:rPr>
          <w:rFonts w:ascii="Arial" w:hAnsi="Arial" w:cs="Arial"/>
        </w:rPr>
        <w:t>t</w:t>
      </w:r>
      <w:r w:rsidR="524D9B68" w:rsidRPr="5E580EA4">
        <w:rPr>
          <w:rFonts w:ascii="Arial" w:hAnsi="Arial" w:cs="Arial"/>
        </w:rPr>
        <w:t>o express my</w:t>
      </w:r>
      <w:r w:rsidRPr="00495D95">
        <w:rPr>
          <w:rFonts w:ascii="Arial" w:hAnsi="Arial" w:cs="Arial"/>
        </w:rPr>
        <w:t xml:space="preserve"> support for your grant application entitled, “</w:t>
      </w:r>
      <w:r w:rsidR="0004439C">
        <w:rPr>
          <w:rFonts w:ascii="Arial" w:hAnsi="Arial" w:cs="Arial"/>
          <w:highlight w:val="lightGray"/>
        </w:rPr>
        <w:t>Funding Opportunity</w:t>
      </w:r>
      <w:r w:rsidRPr="00495D95">
        <w:rPr>
          <w:rFonts w:ascii="Arial" w:hAnsi="Arial" w:cs="Arial"/>
          <w:highlight w:val="lightGray"/>
        </w:rPr>
        <w:t xml:space="preserve"> Name</w:t>
      </w:r>
      <w:r w:rsidRPr="00495D95">
        <w:rPr>
          <w:rFonts w:ascii="Arial" w:hAnsi="Arial" w:cs="Arial"/>
        </w:rPr>
        <w:t xml:space="preserve">.” in response to the </w:t>
      </w:r>
      <w:r w:rsidRPr="00495D95">
        <w:rPr>
          <w:rFonts w:ascii="Arial" w:hAnsi="Arial" w:cs="Arial"/>
          <w:highlight w:val="lightGray"/>
        </w:rPr>
        <w:t xml:space="preserve">Funding </w:t>
      </w:r>
      <w:r>
        <w:rPr>
          <w:rFonts w:ascii="Arial" w:hAnsi="Arial" w:cs="Arial"/>
          <w:highlight w:val="lightGray"/>
        </w:rPr>
        <w:t xml:space="preserve">Sponsor </w:t>
      </w:r>
      <w:r w:rsidR="2185984A" w:rsidRPr="5E580EA4">
        <w:rPr>
          <w:rFonts w:ascii="Arial" w:hAnsi="Arial" w:cs="Arial"/>
          <w:highlight w:val="lightGray"/>
        </w:rPr>
        <w:t>and/or</w:t>
      </w:r>
      <w:r>
        <w:rPr>
          <w:rFonts w:ascii="Arial" w:hAnsi="Arial" w:cs="Arial"/>
          <w:highlight w:val="lightGray"/>
        </w:rPr>
        <w:t xml:space="preserve"> </w:t>
      </w:r>
      <w:r w:rsidRPr="00495D95">
        <w:rPr>
          <w:rFonts w:ascii="Arial" w:hAnsi="Arial" w:cs="Arial"/>
          <w:highlight w:val="lightGray"/>
        </w:rPr>
        <w:t>Opportunity</w:t>
      </w:r>
      <w:r>
        <w:rPr>
          <w:rFonts w:ascii="Arial" w:hAnsi="Arial" w:cs="Arial"/>
        </w:rPr>
        <w:t xml:space="preserve">. </w:t>
      </w:r>
      <w:r w:rsidR="00DD3F79" w:rsidRPr="5E580EA4">
        <w:rPr>
          <w:rFonts w:ascii="Arial" w:hAnsi="Arial" w:cs="Arial"/>
        </w:rPr>
        <w:t xml:space="preserve">Your </w:t>
      </w:r>
      <w:r w:rsidR="7599BFCA" w:rsidRPr="5E580EA4">
        <w:rPr>
          <w:rFonts w:ascii="Arial" w:hAnsi="Arial" w:cs="Arial"/>
        </w:rPr>
        <w:t>proposal to</w:t>
      </w:r>
      <w:r w:rsidR="00DD3F79" w:rsidRPr="5E580EA4">
        <w:rPr>
          <w:rFonts w:ascii="Arial" w:hAnsi="Arial" w:cs="Arial"/>
        </w:rPr>
        <w:t xml:space="preserve"> </w:t>
      </w:r>
      <w:r w:rsidRPr="5E580EA4">
        <w:rPr>
          <w:rFonts w:ascii="Arial" w:hAnsi="Arial" w:cs="Arial"/>
        </w:rPr>
        <w:t>[</w:t>
      </w:r>
      <w:r w:rsidRPr="5E580EA4">
        <w:rPr>
          <w:rFonts w:ascii="Arial" w:hAnsi="Arial" w:cs="Arial"/>
          <w:highlight w:val="lightGray"/>
        </w:rPr>
        <w:t xml:space="preserve">Insert </w:t>
      </w:r>
      <w:r w:rsidR="232168AB" w:rsidRPr="5E580EA4">
        <w:rPr>
          <w:rFonts w:ascii="Arial" w:hAnsi="Arial" w:cs="Arial"/>
          <w:highlight w:val="lightGray"/>
        </w:rPr>
        <w:t>brief description of project goals/aims, importance of project and expected impact</w:t>
      </w:r>
      <w:r w:rsidRPr="5E580EA4">
        <w:rPr>
          <w:rFonts w:ascii="Arial" w:hAnsi="Arial" w:cs="Arial"/>
        </w:rPr>
        <w:t>]</w:t>
      </w:r>
    </w:p>
    <w:p w14:paraId="324CE04C" w14:textId="77777777" w:rsidR="00495D95" w:rsidRPr="00495D95" w:rsidRDefault="00495D95" w:rsidP="00495D95">
      <w:pPr>
        <w:jc w:val="both"/>
        <w:rPr>
          <w:rFonts w:ascii="Arial" w:hAnsi="Arial" w:cs="Arial"/>
        </w:rPr>
      </w:pPr>
    </w:p>
    <w:p w14:paraId="4A458253" w14:textId="6426E79D" w:rsidR="00495D95" w:rsidRPr="00495D95" w:rsidRDefault="00495D95" w:rsidP="00495D95">
      <w:pPr>
        <w:jc w:val="both"/>
        <w:rPr>
          <w:rFonts w:ascii="Arial" w:hAnsi="Arial" w:cs="Arial"/>
        </w:rPr>
      </w:pPr>
      <w:r w:rsidRPr="00495D95">
        <w:rPr>
          <w:rFonts w:ascii="Arial" w:hAnsi="Arial" w:cs="Arial"/>
        </w:rPr>
        <w:t xml:space="preserve">The UCSF Clinical and Translational Science Institute (CTSI) has been continuously funded by NCATS since </w:t>
      </w:r>
      <w:r>
        <w:rPr>
          <w:rFonts w:ascii="Arial" w:hAnsi="Arial" w:cs="Arial"/>
        </w:rPr>
        <w:t>2006</w:t>
      </w:r>
      <w:r w:rsidRPr="00495D95">
        <w:rPr>
          <w:rFonts w:ascii="Arial" w:hAnsi="Arial" w:cs="Arial"/>
        </w:rPr>
        <w:t xml:space="preserve"> and provides a rich set of resources</w:t>
      </w:r>
      <w:r w:rsidR="40879FA2" w:rsidRPr="5E580EA4">
        <w:rPr>
          <w:rFonts w:ascii="Arial" w:hAnsi="Arial" w:cs="Arial"/>
        </w:rPr>
        <w:t xml:space="preserve">, </w:t>
      </w:r>
      <w:r w:rsidR="7BB3B697" w:rsidRPr="5E580EA4">
        <w:rPr>
          <w:rFonts w:ascii="Arial" w:hAnsi="Arial" w:cs="Arial"/>
        </w:rPr>
        <w:t>services</w:t>
      </w:r>
      <w:r w:rsidR="40879FA2" w:rsidRPr="5E580EA4">
        <w:rPr>
          <w:rFonts w:ascii="Arial" w:hAnsi="Arial" w:cs="Arial"/>
        </w:rPr>
        <w:t xml:space="preserve">, </w:t>
      </w:r>
      <w:r w:rsidR="5B415C54" w:rsidRPr="5E580EA4">
        <w:rPr>
          <w:rFonts w:ascii="Arial" w:hAnsi="Arial" w:cs="Arial"/>
        </w:rPr>
        <w:t xml:space="preserve">training, </w:t>
      </w:r>
      <w:r w:rsidR="40879FA2" w:rsidRPr="5E580EA4">
        <w:rPr>
          <w:rFonts w:ascii="Arial" w:hAnsi="Arial" w:cs="Arial"/>
        </w:rPr>
        <w:t xml:space="preserve">and </w:t>
      </w:r>
      <w:r w:rsidR="0B757F7A" w:rsidRPr="5E580EA4">
        <w:rPr>
          <w:rFonts w:ascii="Arial" w:hAnsi="Arial" w:cs="Arial"/>
        </w:rPr>
        <w:t>infrastructure</w:t>
      </w:r>
      <w:r w:rsidRPr="00495D95">
        <w:rPr>
          <w:rFonts w:ascii="Arial" w:hAnsi="Arial" w:cs="Arial"/>
        </w:rPr>
        <w:t xml:space="preserve"> for UCSF researchers.  The CTSI facilitates clinical and translational research </w:t>
      </w:r>
      <w:r w:rsidR="050EE916" w:rsidRPr="5E580EA4">
        <w:rPr>
          <w:rFonts w:ascii="Arial" w:hAnsi="Arial" w:cs="Arial"/>
        </w:rPr>
        <w:t xml:space="preserve">and collaborates with a wide range of stakeholders </w:t>
      </w:r>
      <w:r w:rsidRPr="00495D95">
        <w:rPr>
          <w:rFonts w:ascii="Arial" w:hAnsi="Arial" w:cs="Arial"/>
        </w:rPr>
        <w:t xml:space="preserve">to improve patient and community health. </w:t>
      </w:r>
      <w:r w:rsidR="1CE57621" w:rsidRPr="5E580EA4">
        <w:rPr>
          <w:rFonts w:ascii="Arial" w:hAnsi="Arial" w:cs="Arial"/>
        </w:rPr>
        <w:t>Our CTSI programs</w:t>
      </w:r>
      <w:r w:rsidRPr="00495D95">
        <w:rPr>
          <w:rFonts w:ascii="Arial" w:hAnsi="Arial" w:cs="Arial"/>
        </w:rPr>
        <w:t xml:space="preserve"> enable research to be conducted more efficiently and effectively and </w:t>
      </w:r>
      <w:r w:rsidR="19209D9F" w:rsidRPr="5E580EA4">
        <w:rPr>
          <w:rFonts w:ascii="Arial" w:hAnsi="Arial" w:cs="Arial"/>
        </w:rPr>
        <w:t>with</w:t>
      </w:r>
      <w:r w:rsidRPr="00495D95">
        <w:rPr>
          <w:rFonts w:ascii="Arial" w:hAnsi="Arial" w:cs="Arial"/>
        </w:rPr>
        <w:t xml:space="preserve"> new </w:t>
      </w:r>
      <w:r w:rsidR="19209D9F" w:rsidRPr="5E580EA4">
        <w:rPr>
          <w:rFonts w:ascii="Arial" w:hAnsi="Arial" w:cs="Arial"/>
        </w:rPr>
        <w:t>and innovative approaches.</w:t>
      </w:r>
      <w:r w:rsidRPr="00495D95">
        <w:rPr>
          <w:rFonts w:ascii="Arial" w:hAnsi="Arial" w:cs="Arial"/>
        </w:rPr>
        <w:t xml:space="preserve"> To advance our mission, we develop broad coalitions and partnerships at the local, regional and national levels to enable a transformation of the research environment.</w:t>
      </w:r>
    </w:p>
    <w:p w14:paraId="67A58543" w14:textId="77777777" w:rsidR="00495D95" w:rsidRPr="00495D95" w:rsidRDefault="00495D95" w:rsidP="00495D95">
      <w:pPr>
        <w:jc w:val="both"/>
        <w:rPr>
          <w:rFonts w:ascii="Arial" w:hAnsi="Arial" w:cs="Arial"/>
        </w:rPr>
      </w:pPr>
    </w:p>
    <w:p w14:paraId="09FC25F9" w14:textId="0CDDDE2D" w:rsidR="00EF5256" w:rsidRDefault="00000000" w:rsidP="00495D95">
      <w:pPr>
        <w:jc w:val="both"/>
        <w:rPr>
          <w:rFonts w:ascii="Arial" w:hAnsi="Arial" w:cs="Arial"/>
        </w:rPr>
      </w:pPr>
      <w:hyperlink r:id="rId10" w:history="1">
        <w:r w:rsidR="00495D95" w:rsidRPr="0073002D">
          <w:rPr>
            <w:rStyle w:val="Hyperlink"/>
            <w:rFonts w:ascii="Arial" w:hAnsi="Arial" w:cs="Arial"/>
          </w:rPr>
          <w:t>CTSI resources</w:t>
        </w:r>
      </w:hyperlink>
      <w:r w:rsidR="00495D95" w:rsidRPr="00495D95">
        <w:rPr>
          <w:rFonts w:ascii="Arial" w:hAnsi="Arial" w:cs="Arial"/>
        </w:rPr>
        <w:t xml:space="preserve"> that are </w:t>
      </w:r>
      <w:r w:rsidR="3A589BC9" w:rsidRPr="5E580EA4">
        <w:rPr>
          <w:rFonts w:ascii="Arial" w:hAnsi="Arial" w:cs="Arial"/>
        </w:rPr>
        <w:t>particularly</w:t>
      </w:r>
      <w:r w:rsidR="00495D95" w:rsidRPr="00495D95">
        <w:rPr>
          <w:rFonts w:ascii="Arial" w:hAnsi="Arial" w:cs="Arial"/>
        </w:rPr>
        <w:t xml:space="preserve"> relevant and available to your team </w:t>
      </w:r>
      <w:r w:rsidR="60471E43" w:rsidRPr="5E580EA4">
        <w:rPr>
          <w:rFonts w:ascii="Arial" w:hAnsi="Arial" w:cs="Arial"/>
        </w:rPr>
        <w:t>for this proposal include</w:t>
      </w:r>
      <w:r w:rsidR="0021649B">
        <w:rPr>
          <w:rFonts w:ascii="Arial" w:hAnsi="Arial" w:cs="Arial"/>
        </w:rPr>
        <w:t>:</w:t>
      </w:r>
    </w:p>
    <w:p w14:paraId="218CB75C" w14:textId="77777777" w:rsidR="00EF5256" w:rsidRDefault="00EF5256" w:rsidP="00495D95">
      <w:pPr>
        <w:jc w:val="both"/>
        <w:rPr>
          <w:rFonts w:ascii="Arial" w:hAnsi="Arial" w:cs="Arial"/>
        </w:rPr>
      </w:pPr>
    </w:p>
    <w:p w14:paraId="4507276C" w14:textId="77777777" w:rsidR="00424B0E" w:rsidRDefault="00EF5256" w:rsidP="00495D95">
      <w:pPr>
        <w:jc w:val="both"/>
        <w:rPr>
          <w:rFonts w:ascii="Arial" w:hAnsi="Arial" w:cs="Arial"/>
          <w:i/>
          <w:iCs/>
          <w:highlight w:val="lightGray"/>
        </w:rPr>
      </w:pPr>
      <w:r w:rsidRPr="00451A75">
        <w:rPr>
          <w:rFonts w:ascii="Arial" w:hAnsi="Arial" w:cs="Arial"/>
          <w:i/>
          <w:iCs/>
          <w:highlight w:val="lightGray"/>
        </w:rPr>
        <w:t xml:space="preserve">Instructions:  Please review the CTSI website (linked above) and </w:t>
      </w:r>
      <w:r w:rsidR="007F1B8E" w:rsidRPr="00451A75">
        <w:rPr>
          <w:rFonts w:ascii="Arial" w:hAnsi="Arial" w:cs="Arial"/>
          <w:i/>
          <w:iCs/>
          <w:highlight w:val="lightGray"/>
        </w:rPr>
        <w:t xml:space="preserve">determine which CTSI programs/services (if any) may be helpful to advance your proposal.  Please select </w:t>
      </w:r>
      <w:r w:rsidR="00DA4EDA" w:rsidRPr="00451A75">
        <w:rPr>
          <w:rFonts w:ascii="Arial" w:hAnsi="Arial" w:cs="Arial"/>
          <w:i/>
          <w:iCs/>
          <w:highlight w:val="lightGray"/>
        </w:rPr>
        <w:t>those that may be most applicable</w:t>
      </w:r>
      <w:r w:rsidR="005645F7" w:rsidRPr="00451A75">
        <w:rPr>
          <w:rFonts w:ascii="Arial" w:hAnsi="Arial" w:cs="Arial"/>
          <w:i/>
          <w:iCs/>
          <w:highlight w:val="lightGray"/>
        </w:rPr>
        <w:t xml:space="preserve"> </w:t>
      </w:r>
      <w:r w:rsidR="0083131D">
        <w:rPr>
          <w:rFonts w:ascii="Arial" w:hAnsi="Arial" w:cs="Arial"/>
          <w:i/>
          <w:iCs/>
          <w:highlight w:val="lightGray"/>
        </w:rPr>
        <w:t>using</w:t>
      </w:r>
      <w:r w:rsidR="005645F7" w:rsidRPr="00451A75">
        <w:rPr>
          <w:rFonts w:ascii="Arial" w:hAnsi="Arial" w:cs="Arial"/>
          <w:i/>
          <w:iCs/>
          <w:highlight w:val="lightGray"/>
        </w:rPr>
        <w:t xml:space="preserve"> the list below</w:t>
      </w:r>
      <w:r w:rsidR="00DA4EDA" w:rsidRPr="00451A75">
        <w:rPr>
          <w:rFonts w:ascii="Arial" w:hAnsi="Arial" w:cs="Arial"/>
          <w:i/>
          <w:iCs/>
          <w:highlight w:val="lightGray"/>
        </w:rPr>
        <w:t>, and add a phrase below that captures this in narrative form.</w:t>
      </w:r>
    </w:p>
    <w:p w14:paraId="55D3A029" w14:textId="77777777" w:rsidR="00424B0E" w:rsidRDefault="00424B0E" w:rsidP="00495D95">
      <w:pPr>
        <w:jc w:val="both"/>
        <w:rPr>
          <w:rFonts w:ascii="Arial" w:hAnsi="Arial" w:cs="Arial"/>
          <w:i/>
          <w:iCs/>
          <w:highlight w:val="lightGray"/>
        </w:rPr>
      </w:pPr>
    </w:p>
    <w:p w14:paraId="6E54A85D" w14:textId="3E8029E2" w:rsidR="003F6411" w:rsidRDefault="00DA4EDA" w:rsidP="00495D95">
      <w:pPr>
        <w:jc w:val="both"/>
        <w:rPr>
          <w:rFonts w:ascii="Arial" w:hAnsi="Arial" w:cs="Arial"/>
        </w:rPr>
      </w:pPr>
      <w:r w:rsidRPr="00451A75">
        <w:rPr>
          <w:rFonts w:ascii="Arial" w:hAnsi="Arial" w:cs="Arial"/>
          <w:i/>
          <w:iCs/>
          <w:highlight w:val="lightGray"/>
        </w:rPr>
        <w:t>(Example</w:t>
      </w:r>
      <w:r w:rsidR="00D55CBD" w:rsidRPr="00451A75">
        <w:rPr>
          <w:rFonts w:ascii="Arial" w:hAnsi="Arial" w:cs="Arial"/>
          <w:i/>
          <w:iCs/>
          <w:highlight w:val="lightGray"/>
        </w:rPr>
        <w:t>s</w:t>
      </w:r>
      <w:r w:rsidRPr="00451A75">
        <w:rPr>
          <w:rFonts w:ascii="Arial" w:hAnsi="Arial" w:cs="Arial"/>
          <w:i/>
          <w:iCs/>
          <w:highlight w:val="lightGray"/>
        </w:rPr>
        <w:t>:</w:t>
      </w:r>
      <w:r w:rsidR="00424B0E">
        <w:rPr>
          <w:rFonts w:ascii="Arial" w:hAnsi="Arial" w:cs="Arial"/>
          <w:i/>
          <w:iCs/>
          <w:highlight w:val="lightGray"/>
        </w:rPr>
        <w:t xml:space="preserve"> “</w:t>
      </w:r>
      <w:r w:rsidRPr="00451A75">
        <w:rPr>
          <w:rFonts w:ascii="Arial" w:hAnsi="Arial" w:cs="Arial"/>
          <w:i/>
          <w:iCs/>
          <w:highlight w:val="lightGray"/>
        </w:rPr>
        <w:t xml:space="preserve">My proposal intends to </w:t>
      </w:r>
      <w:r w:rsidR="00D55CBD" w:rsidRPr="00451A75">
        <w:rPr>
          <w:rFonts w:ascii="Arial" w:hAnsi="Arial" w:cs="Arial"/>
          <w:i/>
          <w:iCs/>
          <w:highlight w:val="lightGray"/>
        </w:rPr>
        <w:t>use the Community Engagement program’s community consultation services to engage with communities to evaluate a new test/treatment or</w:t>
      </w:r>
      <w:r w:rsidR="00424B0E">
        <w:rPr>
          <w:rFonts w:ascii="Arial" w:hAnsi="Arial" w:cs="Arial"/>
          <w:i/>
          <w:iCs/>
          <w:highlight w:val="lightGray"/>
        </w:rPr>
        <w:t xml:space="preserve"> “My project will require the use of research lab and nursing supports provided by Clinical Research Services”)</w:t>
      </w:r>
      <w:r w:rsidR="00D55CBD" w:rsidRPr="00451A75">
        <w:rPr>
          <w:rFonts w:ascii="Arial" w:hAnsi="Arial" w:cs="Arial"/>
          <w:i/>
          <w:iCs/>
          <w:highlight w:val="lightGray"/>
        </w:rPr>
        <w:t xml:space="preserve"> </w:t>
      </w:r>
    </w:p>
    <w:p w14:paraId="0E0BD551" w14:textId="77777777" w:rsidR="00292B0E" w:rsidRDefault="00292B0E" w:rsidP="00392724">
      <w:pPr>
        <w:ind w:left="2160"/>
        <w:jc w:val="both"/>
        <w:rPr>
          <w:rFonts w:ascii="Arial" w:hAnsi="Arial" w:cs="Arial"/>
          <w:highlight w:val="lightGray"/>
        </w:rPr>
      </w:pPr>
    </w:p>
    <w:p w14:paraId="43056FA3" w14:textId="14E0C5AA" w:rsidR="00E950DA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1788545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B0E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11" w:history="1">
        <w:r w:rsidR="00E950DA" w:rsidRPr="00AB688A">
          <w:rPr>
            <w:rStyle w:val="Hyperlink"/>
            <w:rFonts w:ascii="Arial" w:hAnsi="Arial" w:cs="Arial"/>
            <w:highlight w:val="lightGray"/>
          </w:rPr>
          <w:t>Biospecimen Processing Lab (BSPL)</w:t>
        </w:r>
      </w:hyperlink>
      <w:r w:rsidR="00E950DA" w:rsidRPr="00AB688A">
        <w:rPr>
          <w:rFonts w:ascii="Arial" w:hAnsi="Arial" w:cs="Arial"/>
          <w:highlight w:val="lightGray"/>
        </w:rPr>
        <w:t xml:space="preserve"> – </w:t>
      </w:r>
      <w:r w:rsidR="00993A85" w:rsidRPr="00AB688A">
        <w:rPr>
          <w:rFonts w:ascii="Arial" w:hAnsi="Arial" w:cs="Arial"/>
          <w:highlight w:val="lightGray"/>
        </w:rPr>
        <w:t>r</w:t>
      </w:r>
      <w:r w:rsidR="00E950DA" w:rsidRPr="00AB688A">
        <w:rPr>
          <w:rFonts w:ascii="Arial" w:hAnsi="Arial" w:cs="Arial"/>
          <w:highlight w:val="lightGray"/>
        </w:rPr>
        <w:t xml:space="preserve">esearch </w:t>
      </w:r>
      <w:r w:rsidR="00993A85" w:rsidRPr="00AB688A">
        <w:rPr>
          <w:rFonts w:ascii="Arial" w:hAnsi="Arial" w:cs="Arial"/>
          <w:highlight w:val="lightGray"/>
        </w:rPr>
        <w:t>l</w:t>
      </w:r>
      <w:r w:rsidR="00E950DA" w:rsidRPr="00AB688A">
        <w:rPr>
          <w:rFonts w:ascii="Arial" w:hAnsi="Arial" w:cs="Arial"/>
          <w:highlight w:val="lightGray"/>
        </w:rPr>
        <w:t xml:space="preserve">ab &amp; </w:t>
      </w:r>
      <w:r w:rsidR="00993A85" w:rsidRPr="00AB688A">
        <w:rPr>
          <w:rFonts w:ascii="Arial" w:hAnsi="Arial" w:cs="Arial"/>
          <w:highlight w:val="lightGray"/>
        </w:rPr>
        <w:t>s</w:t>
      </w:r>
      <w:r w:rsidR="00E950DA" w:rsidRPr="00AB688A">
        <w:rPr>
          <w:rFonts w:ascii="Arial" w:hAnsi="Arial" w:cs="Arial"/>
          <w:highlight w:val="lightGray"/>
        </w:rPr>
        <w:t xml:space="preserve">pecimen </w:t>
      </w:r>
      <w:r w:rsidR="00993A85" w:rsidRPr="00AB688A">
        <w:rPr>
          <w:rFonts w:ascii="Arial" w:hAnsi="Arial" w:cs="Arial"/>
          <w:highlight w:val="lightGray"/>
        </w:rPr>
        <w:t>p</w:t>
      </w:r>
      <w:r w:rsidR="00E950DA" w:rsidRPr="00AB688A">
        <w:rPr>
          <w:rFonts w:ascii="Arial" w:hAnsi="Arial" w:cs="Arial"/>
          <w:highlight w:val="lightGray"/>
        </w:rPr>
        <w:t>rocessing</w:t>
      </w:r>
    </w:p>
    <w:p w14:paraId="40A351A2" w14:textId="5410DC0C" w:rsidR="00520F63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1319532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2B0E">
            <w:rPr>
              <w:rFonts w:ascii="MS Gothic" w:eastAsia="MS Gothic" w:hAnsi="MS Gothic" w:cs="Arial" w:hint="eastAsia"/>
              <w:highlight w:val="lightGray"/>
            </w:rPr>
            <w:t>☒</w:t>
          </w:r>
        </w:sdtContent>
      </w:sdt>
      <w:hyperlink r:id="rId12" w:history="1">
        <w:r w:rsidR="00520F63" w:rsidRPr="00AB688A">
          <w:rPr>
            <w:rStyle w:val="Hyperlink"/>
            <w:rFonts w:ascii="Arial" w:hAnsi="Arial" w:cs="Arial"/>
            <w:highlight w:val="lightGray"/>
          </w:rPr>
          <w:t>Clinical &amp; Translational Science Training</w:t>
        </w:r>
      </w:hyperlink>
      <w:r w:rsidR="003D50AB" w:rsidRPr="00AB688A">
        <w:rPr>
          <w:rFonts w:ascii="Arial" w:hAnsi="Arial" w:cs="Arial"/>
          <w:highlight w:val="lightGray"/>
        </w:rPr>
        <w:t xml:space="preserve"> – </w:t>
      </w:r>
      <w:r w:rsidR="00226537" w:rsidRPr="00AB688A">
        <w:rPr>
          <w:rFonts w:ascii="Helvetica" w:hAnsi="Helvetica" w:cs="Helvetica"/>
          <w:color w:val="000000"/>
          <w:highlight w:val="lightGray"/>
        </w:rPr>
        <w:t>research education and training at all levels, from undergraduate students to faculty.</w:t>
      </w:r>
    </w:p>
    <w:p w14:paraId="1868269B" w14:textId="20D445A5" w:rsidR="00851823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76951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F87D3D5" w:rsidRPr="78382934">
            <w:rPr>
              <w:rFonts w:ascii="MS Gothic" w:eastAsia="MS Gothic" w:hAnsi="MS Gothic" w:cs="Arial"/>
              <w:highlight w:val="lightGray"/>
            </w:rPr>
            <w:t>☐</w:t>
          </w:r>
        </w:sdtContent>
      </w:sdt>
      <w:hyperlink r:id="rId13">
        <w:r w:rsidR="0FED69EF" w:rsidRPr="78382934">
          <w:rPr>
            <w:rStyle w:val="Hyperlink"/>
            <w:rFonts w:ascii="Arial" w:hAnsi="Arial" w:cs="Arial"/>
            <w:highlight w:val="lightGray"/>
          </w:rPr>
          <w:t>Clinical Research Services</w:t>
        </w:r>
      </w:hyperlink>
      <w:r w:rsidR="0FED69EF" w:rsidRPr="78382934">
        <w:rPr>
          <w:rFonts w:ascii="Arial" w:hAnsi="Arial" w:cs="Arial"/>
          <w:highlight w:val="lightGray"/>
        </w:rPr>
        <w:t xml:space="preserve"> </w:t>
      </w:r>
      <w:r w:rsidR="6D168F70" w:rsidRPr="78382934">
        <w:rPr>
          <w:rFonts w:ascii="Arial" w:hAnsi="Arial" w:cs="Arial"/>
          <w:highlight w:val="lightGray"/>
        </w:rPr>
        <w:t xml:space="preserve">(CRS) </w:t>
      </w:r>
      <w:r w:rsidR="0FED69EF" w:rsidRPr="78382934">
        <w:rPr>
          <w:rFonts w:ascii="Arial" w:hAnsi="Arial" w:cs="Arial"/>
          <w:highlight w:val="lightGray"/>
        </w:rPr>
        <w:t xml:space="preserve">– </w:t>
      </w:r>
      <w:r w:rsidR="69F865D3" w:rsidRPr="78382934">
        <w:rPr>
          <w:rFonts w:ascii="Arial" w:hAnsi="Arial" w:cs="Arial"/>
          <w:highlight w:val="lightGray"/>
        </w:rPr>
        <w:t>research n</w:t>
      </w:r>
      <w:r w:rsidR="0FED69EF" w:rsidRPr="78382934">
        <w:rPr>
          <w:rFonts w:ascii="Arial" w:hAnsi="Arial" w:cs="Arial"/>
          <w:highlight w:val="lightGray"/>
        </w:rPr>
        <w:t>ursing</w:t>
      </w:r>
      <w:r w:rsidR="008172B7">
        <w:rPr>
          <w:rFonts w:ascii="Arial" w:hAnsi="Arial" w:cs="Arial"/>
          <w:highlight w:val="lightGray"/>
        </w:rPr>
        <w:t xml:space="preserve"> &amp; biospecimen/laboratory</w:t>
      </w:r>
      <w:r w:rsidR="0FED69EF" w:rsidRPr="78382934">
        <w:rPr>
          <w:rFonts w:ascii="Arial" w:hAnsi="Arial" w:cs="Arial"/>
          <w:highlight w:val="lightGray"/>
        </w:rPr>
        <w:t xml:space="preserve"> </w:t>
      </w:r>
      <w:r w:rsidR="69F865D3" w:rsidRPr="78382934">
        <w:rPr>
          <w:rFonts w:ascii="Arial" w:hAnsi="Arial" w:cs="Arial"/>
          <w:highlight w:val="lightGray"/>
        </w:rPr>
        <w:t>s</w:t>
      </w:r>
      <w:r w:rsidR="0FED69EF" w:rsidRPr="78382934">
        <w:rPr>
          <w:rFonts w:ascii="Arial" w:hAnsi="Arial" w:cs="Arial"/>
          <w:highlight w:val="lightGray"/>
        </w:rPr>
        <w:t>upport</w:t>
      </w:r>
    </w:p>
    <w:p w14:paraId="297E2AC5" w14:textId="6C766677" w:rsidR="00B9565F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618986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0F63" w:rsidRP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14" w:history="1">
        <w:r w:rsidR="00520F63" w:rsidRPr="00AB688A">
          <w:rPr>
            <w:rStyle w:val="Hyperlink"/>
            <w:rFonts w:ascii="Arial" w:hAnsi="Arial" w:cs="Arial"/>
            <w:highlight w:val="lightGray"/>
          </w:rPr>
          <w:t>Clinical Trial Operations</w:t>
        </w:r>
      </w:hyperlink>
      <w:r w:rsidR="00E00A94" w:rsidRPr="00AB688A">
        <w:rPr>
          <w:rFonts w:ascii="Arial" w:hAnsi="Arial" w:cs="Arial"/>
          <w:highlight w:val="lightGray"/>
        </w:rPr>
        <w:t xml:space="preserve"> - clinical trials navigation &amp; stewardship</w:t>
      </w:r>
    </w:p>
    <w:p w14:paraId="01AA549D" w14:textId="63B1F899" w:rsidR="001C1A28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5084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1A28" w:rsidRPr="710EFA1E">
            <w:rPr>
              <w:rFonts w:ascii="MS Gothic" w:eastAsia="MS Gothic" w:hAnsi="MS Gothic" w:cs="Arial"/>
              <w:highlight w:val="lightGray"/>
            </w:rPr>
            <w:t>☐</w:t>
          </w:r>
        </w:sdtContent>
      </w:sdt>
      <w:hyperlink r:id="rId15">
        <w:r w:rsidR="001C1A28" w:rsidRPr="710EFA1E">
          <w:rPr>
            <w:rStyle w:val="Hyperlink"/>
            <w:rFonts w:ascii="Arial" w:hAnsi="Arial" w:cs="Arial"/>
            <w:highlight w:val="lightGray"/>
          </w:rPr>
          <w:t>Community Engagement</w:t>
        </w:r>
      </w:hyperlink>
      <w:r w:rsidR="00645319" w:rsidRPr="710EFA1E">
        <w:rPr>
          <w:rFonts w:ascii="Arial" w:hAnsi="Arial" w:cs="Arial"/>
          <w:highlight w:val="lightGray"/>
        </w:rPr>
        <w:t xml:space="preserve"> </w:t>
      </w:r>
      <w:r w:rsidR="00A55BD8" w:rsidRPr="710EFA1E">
        <w:rPr>
          <w:rFonts w:ascii="Arial" w:hAnsi="Arial" w:cs="Arial"/>
          <w:highlight w:val="lightGray"/>
        </w:rPr>
        <w:t>–</w:t>
      </w:r>
      <w:r w:rsidR="00645319" w:rsidRPr="710EFA1E">
        <w:rPr>
          <w:rFonts w:ascii="Arial" w:hAnsi="Arial" w:cs="Arial"/>
          <w:highlight w:val="lightGray"/>
        </w:rPr>
        <w:t xml:space="preserve"> </w:t>
      </w:r>
      <w:r w:rsidR="008172B7" w:rsidRPr="00FD2C5E">
        <w:rPr>
          <w:rFonts w:ascii="Arial" w:hAnsi="Arial" w:cs="Arial"/>
          <w:highlight w:val="lightGray"/>
        </w:rPr>
        <w:t>connects academic researchers and community partners to support more engaged research</w:t>
      </w:r>
    </w:p>
    <w:p w14:paraId="0E8E6971" w14:textId="2ABA60CA" w:rsidR="00B9565F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656352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65F" w:rsidRP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16" w:history="1">
        <w:r w:rsidR="00B9565F" w:rsidRPr="00AB688A">
          <w:rPr>
            <w:rStyle w:val="Hyperlink"/>
            <w:rFonts w:ascii="Arial" w:hAnsi="Arial" w:cs="Arial"/>
            <w:highlight w:val="lightGray"/>
          </w:rPr>
          <w:t>Consultation Services</w:t>
        </w:r>
      </w:hyperlink>
      <w:r w:rsidR="00645319" w:rsidRPr="00AB688A">
        <w:rPr>
          <w:rFonts w:ascii="Arial" w:hAnsi="Arial" w:cs="Arial"/>
          <w:highlight w:val="lightGray"/>
        </w:rPr>
        <w:t xml:space="preserve"> – </w:t>
      </w:r>
      <w:r w:rsidR="00582A68" w:rsidRPr="00AB688A">
        <w:rPr>
          <w:rFonts w:ascii="Helvetica" w:hAnsi="Helvetica" w:cs="Helvetica"/>
          <w:color w:val="000000"/>
          <w:highlight w:val="lightGray"/>
        </w:rPr>
        <w:t xml:space="preserve">expert advice to </w:t>
      </w:r>
      <w:r w:rsidR="00AC594E">
        <w:rPr>
          <w:rFonts w:ascii="Helvetica" w:hAnsi="Helvetica" w:cs="Helvetica"/>
          <w:color w:val="000000"/>
          <w:highlight w:val="lightGray"/>
        </w:rPr>
        <w:t>investigators</w:t>
      </w:r>
    </w:p>
    <w:p w14:paraId="41AB4A35" w14:textId="7B9C610F" w:rsidR="00B9565F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96334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17" w:history="1">
        <w:r w:rsidR="00B9565F" w:rsidRPr="00AB688A">
          <w:rPr>
            <w:rStyle w:val="Hyperlink"/>
            <w:rFonts w:ascii="Arial" w:hAnsi="Arial" w:cs="Arial"/>
            <w:highlight w:val="lightGray"/>
          </w:rPr>
          <w:t>IMPACT</w:t>
        </w:r>
      </w:hyperlink>
      <w:r w:rsidR="00B9565F" w:rsidRPr="00AB688A">
        <w:rPr>
          <w:rFonts w:ascii="Arial" w:hAnsi="Arial" w:cs="Arial"/>
          <w:highlight w:val="lightGray"/>
        </w:rPr>
        <w:t xml:space="preserve"> – support for </w:t>
      </w:r>
      <w:r w:rsidR="008172B7">
        <w:rPr>
          <w:rFonts w:ascii="Arial" w:hAnsi="Arial" w:cs="Arial"/>
          <w:highlight w:val="lightGray"/>
        </w:rPr>
        <w:t xml:space="preserve">translating research to policy </w:t>
      </w:r>
    </w:p>
    <w:p w14:paraId="448214B7" w14:textId="76415A00" w:rsidR="00B9565F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169853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C545410" w:rsidRPr="78382934">
            <w:rPr>
              <w:rFonts w:ascii="MS Gothic" w:eastAsia="MS Gothic" w:hAnsi="MS Gothic" w:cs="Arial"/>
              <w:highlight w:val="lightGray"/>
            </w:rPr>
            <w:t>☐</w:t>
          </w:r>
        </w:sdtContent>
      </w:sdt>
      <w:hyperlink r:id="rId18">
        <w:r w:rsidR="5C545410" w:rsidRPr="78382934">
          <w:rPr>
            <w:rStyle w:val="Hyperlink"/>
            <w:rFonts w:ascii="Arial" w:hAnsi="Arial" w:cs="Arial"/>
            <w:highlight w:val="lightGray"/>
          </w:rPr>
          <w:t>Informatics &amp; Research Innovation</w:t>
        </w:r>
      </w:hyperlink>
      <w:r w:rsidR="3ACF644B" w:rsidRPr="78382934">
        <w:rPr>
          <w:rFonts w:ascii="Arial" w:hAnsi="Arial" w:cs="Arial"/>
          <w:highlight w:val="lightGray"/>
        </w:rPr>
        <w:t xml:space="preserve"> – enables use of </w:t>
      </w:r>
      <w:r w:rsidR="008172B7">
        <w:rPr>
          <w:rFonts w:ascii="Arial" w:hAnsi="Arial" w:cs="Arial"/>
          <w:highlight w:val="lightGray"/>
        </w:rPr>
        <w:t xml:space="preserve">clinical </w:t>
      </w:r>
      <w:r w:rsidR="3ACF644B" w:rsidRPr="78382934">
        <w:rPr>
          <w:rFonts w:ascii="Arial" w:hAnsi="Arial" w:cs="Arial"/>
          <w:highlight w:val="lightGray"/>
        </w:rPr>
        <w:t>data in research</w:t>
      </w:r>
    </w:p>
    <w:p w14:paraId="4D6B0304" w14:textId="580145E6" w:rsidR="00851823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287867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823" w:rsidRP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19" w:history="1">
        <w:r w:rsidR="00851823" w:rsidRPr="00AB688A">
          <w:rPr>
            <w:rStyle w:val="Hyperlink"/>
            <w:rFonts w:ascii="Arial" w:hAnsi="Arial" w:cs="Arial"/>
            <w:highlight w:val="lightGray"/>
          </w:rPr>
          <w:t>Participant Recruitment</w:t>
        </w:r>
        <w:r w:rsidR="00645319" w:rsidRPr="00AB688A">
          <w:rPr>
            <w:rStyle w:val="Hyperlink"/>
            <w:rFonts w:ascii="Arial" w:hAnsi="Arial" w:cs="Arial"/>
            <w:highlight w:val="lightGray"/>
          </w:rPr>
          <w:t xml:space="preserve"> Program (PRP)</w:t>
        </w:r>
      </w:hyperlink>
      <w:r w:rsidR="002E09CC" w:rsidRPr="00AB688A">
        <w:rPr>
          <w:rFonts w:ascii="Arial" w:hAnsi="Arial" w:cs="Arial"/>
          <w:highlight w:val="lightGray"/>
        </w:rPr>
        <w:t xml:space="preserve"> – </w:t>
      </w:r>
      <w:r w:rsidR="00DF7A4B">
        <w:rPr>
          <w:rFonts w:ascii="Arial" w:hAnsi="Arial" w:cs="Arial"/>
          <w:highlight w:val="lightGray"/>
        </w:rPr>
        <w:t xml:space="preserve">services to help </w:t>
      </w:r>
      <w:r w:rsidR="002E09CC" w:rsidRPr="00AB688A">
        <w:rPr>
          <w:rFonts w:ascii="Helvetica" w:hAnsi="Helvetica" w:cs="Helvetica"/>
          <w:color w:val="000000"/>
          <w:highlight w:val="lightGray"/>
        </w:rPr>
        <w:t>research teams meet recruitment goals with ease and efficiency</w:t>
      </w:r>
    </w:p>
    <w:p w14:paraId="66F1402F" w14:textId="4661F0CF" w:rsidR="00B9565F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1603327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65F" w:rsidRP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20" w:history="1">
        <w:r w:rsidR="00B9565F" w:rsidRPr="00AB688A">
          <w:rPr>
            <w:rStyle w:val="Hyperlink"/>
            <w:rFonts w:ascii="Arial" w:hAnsi="Arial" w:cs="Arial"/>
            <w:highlight w:val="lightGray"/>
          </w:rPr>
          <w:t>Pilot Awards</w:t>
        </w:r>
      </w:hyperlink>
      <w:r w:rsidR="002E09CC" w:rsidRPr="00AB688A">
        <w:rPr>
          <w:rFonts w:ascii="Arial" w:hAnsi="Arial" w:cs="Arial"/>
          <w:highlight w:val="lightGray"/>
        </w:rPr>
        <w:t xml:space="preserve"> - </w:t>
      </w:r>
      <w:r w:rsidR="00A91725" w:rsidRPr="00AB688A">
        <w:rPr>
          <w:rFonts w:ascii="Helvetica" w:hAnsi="Helvetica" w:cs="Helvetica"/>
          <w:color w:val="000000"/>
          <w:highlight w:val="lightGray"/>
        </w:rPr>
        <w:t>provid</w:t>
      </w:r>
      <w:r w:rsidR="00DF7A4B">
        <w:rPr>
          <w:rFonts w:ascii="Helvetica" w:hAnsi="Helvetica" w:cs="Helvetica"/>
          <w:color w:val="000000"/>
          <w:highlight w:val="lightGray"/>
        </w:rPr>
        <w:t>es</w:t>
      </w:r>
      <w:r w:rsidR="00A91725" w:rsidRPr="00AB688A">
        <w:rPr>
          <w:rFonts w:ascii="Helvetica" w:hAnsi="Helvetica" w:cs="Helvetica"/>
          <w:color w:val="000000"/>
          <w:highlight w:val="lightGray"/>
        </w:rPr>
        <w:t xml:space="preserve"> funding </w:t>
      </w:r>
      <w:r w:rsidR="00DF7A4B">
        <w:rPr>
          <w:rFonts w:ascii="Helvetica" w:hAnsi="Helvetica" w:cs="Helvetica"/>
          <w:color w:val="000000"/>
          <w:highlight w:val="lightGray"/>
        </w:rPr>
        <w:t>t</w:t>
      </w:r>
      <w:r w:rsidR="00A91725" w:rsidRPr="00AB688A">
        <w:rPr>
          <w:rFonts w:ascii="Helvetica" w:hAnsi="Helvetica" w:cs="Helvetica"/>
          <w:color w:val="000000"/>
          <w:highlight w:val="lightGray"/>
        </w:rPr>
        <w:t xml:space="preserve">o catalyze research and career development </w:t>
      </w:r>
    </w:p>
    <w:p w14:paraId="092CB8FA" w14:textId="5BD1AB01" w:rsidR="00B9565F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1324429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65F" w:rsidRPr="710EFA1E">
            <w:rPr>
              <w:rFonts w:ascii="MS Gothic" w:eastAsia="MS Gothic" w:hAnsi="MS Gothic" w:cs="Arial"/>
              <w:highlight w:val="lightGray"/>
            </w:rPr>
            <w:t>☐</w:t>
          </w:r>
        </w:sdtContent>
      </w:sdt>
      <w:hyperlink r:id="rId21">
        <w:r w:rsidR="00B9565F" w:rsidRPr="710EFA1E">
          <w:rPr>
            <w:rStyle w:val="Hyperlink"/>
            <w:rFonts w:ascii="Arial" w:hAnsi="Arial" w:cs="Arial"/>
            <w:highlight w:val="lightGray"/>
          </w:rPr>
          <w:t>Research Action Group for Equity (RAGE)</w:t>
        </w:r>
      </w:hyperlink>
      <w:r w:rsidR="00A91725" w:rsidRPr="710EFA1E">
        <w:rPr>
          <w:rFonts w:ascii="Arial" w:hAnsi="Arial" w:cs="Arial"/>
          <w:highlight w:val="lightGray"/>
        </w:rPr>
        <w:t xml:space="preserve"> - </w:t>
      </w:r>
      <w:r w:rsidR="008172B7" w:rsidRPr="00FD2C5E">
        <w:rPr>
          <w:rFonts w:ascii="Helvetica" w:hAnsi="Helvetica" w:cs="Helvetica"/>
          <w:color w:val="000000" w:themeColor="text1"/>
          <w:highlight w:val="lightGray"/>
        </w:rPr>
        <w:t>supports infrastructure to allow more diverse people to participate in research, including language translation</w:t>
      </w:r>
    </w:p>
    <w:p w14:paraId="7E06C693" w14:textId="2D1E8179" w:rsidR="00B9565F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460774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230" w:rsidRP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22" w:history="1">
        <w:r w:rsidR="008B6230" w:rsidRPr="00AB688A">
          <w:rPr>
            <w:rStyle w:val="Hyperlink"/>
            <w:rFonts w:ascii="Arial" w:hAnsi="Arial" w:cs="Arial"/>
            <w:highlight w:val="lightGray"/>
          </w:rPr>
          <w:t>Regulatory Knowledge &amp; Support</w:t>
        </w:r>
      </w:hyperlink>
      <w:r w:rsidR="00A91725" w:rsidRPr="00AB688A">
        <w:rPr>
          <w:rFonts w:ascii="Arial" w:hAnsi="Arial" w:cs="Arial"/>
          <w:highlight w:val="lightGray"/>
        </w:rPr>
        <w:t xml:space="preserve"> - </w:t>
      </w:r>
      <w:r w:rsidR="002A72B7" w:rsidRPr="00AB688A">
        <w:rPr>
          <w:rFonts w:ascii="Helvetica" w:hAnsi="Helvetica" w:cs="Helvetica"/>
          <w:color w:val="000000"/>
          <w:highlight w:val="lightGray"/>
        </w:rPr>
        <w:t xml:space="preserve">regulatory and compliance </w:t>
      </w:r>
      <w:r w:rsidR="00DF7A4B">
        <w:rPr>
          <w:rFonts w:ascii="Helvetica" w:hAnsi="Helvetica" w:cs="Helvetica"/>
          <w:color w:val="000000"/>
          <w:highlight w:val="lightGray"/>
        </w:rPr>
        <w:t>navigation support</w:t>
      </w:r>
    </w:p>
    <w:p w14:paraId="04621420" w14:textId="46BAECCF" w:rsidR="008B6230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209160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230" w:rsidRP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23" w:history="1">
        <w:r w:rsidR="008B6230" w:rsidRPr="00AB688A">
          <w:rPr>
            <w:rStyle w:val="Hyperlink"/>
            <w:rFonts w:ascii="Arial" w:hAnsi="Arial" w:cs="Arial"/>
            <w:highlight w:val="lightGray"/>
          </w:rPr>
          <w:t>Research Infrastructure Network (</w:t>
        </w:r>
        <w:r w:rsidR="00AB688A" w:rsidRPr="00AB688A">
          <w:rPr>
            <w:rStyle w:val="Hyperlink"/>
            <w:rFonts w:ascii="Arial" w:hAnsi="Arial" w:cs="Arial"/>
            <w:highlight w:val="lightGray"/>
          </w:rPr>
          <w:t>R</w:t>
        </w:r>
        <w:r w:rsidR="008B6230" w:rsidRPr="00AB688A">
          <w:rPr>
            <w:rStyle w:val="Hyperlink"/>
            <w:rFonts w:ascii="Arial" w:hAnsi="Arial" w:cs="Arial"/>
            <w:highlight w:val="lightGray"/>
          </w:rPr>
          <w:t>IN)</w:t>
        </w:r>
      </w:hyperlink>
      <w:r w:rsidR="002A72B7" w:rsidRPr="00AB688A">
        <w:rPr>
          <w:rFonts w:ascii="Arial" w:hAnsi="Arial" w:cs="Arial"/>
          <w:highlight w:val="lightGray"/>
        </w:rPr>
        <w:t xml:space="preserve"> – expands CTSI services to clinical affiliate</w:t>
      </w:r>
      <w:r w:rsidR="00DF7A4B">
        <w:rPr>
          <w:rFonts w:ascii="Arial" w:hAnsi="Arial" w:cs="Arial"/>
          <w:highlight w:val="lightGray"/>
        </w:rPr>
        <w:t>s</w:t>
      </w:r>
    </w:p>
    <w:p w14:paraId="3C90EC48" w14:textId="65343974" w:rsidR="00392724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-462967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0034B3F" w:rsidRPr="78382934">
            <w:rPr>
              <w:rFonts w:ascii="MS Gothic" w:eastAsia="MS Gothic" w:hAnsi="MS Gothic" w:cs="Arial"/>
              <w:highlight w:val="lightGray"/>
            </w:rPr>
            <w:t>☐</w:t>
          </w:r>
        </w:sdtContent>
      </w:sdt>
      <w:hyperlink r:id="rId24">
        <w:r w:rsidR="10034B3F" w:rsidRPr="78382934">
          <w:rPr>
            <w:rStyle w:val="Hyperlink"/>
            <w:rFonts w:ascii="Arial" w:hAnsi="Arial" w:cs="Arial"/>
            <w:highlight w:val="lightGray"/>
          </w:rPr>
          <w:t>Research Technology (RT)</w:t>
        </w:r>
      </w:hyperlink>
      <w:r w:rsidR="6D96F6A5" w:rsidRPr="78382934">
        <w:rPr>
          <w:rFonts w:ascii="Arial" w:hAnsi="Arial" w:cs="Arial"/>
          <w:highlight w:val="lightGray"/>
        </w:rPr>
        <w:t xml:space="preserve"> </w:t>
      </w:r>
      <w:r w:rsidR="42CCF6DF" w:rsidRPr="78382934">
        <w:rPr>
          <w:rFonts w:ascii="Arial" w:hAnsi="Arial" w:cs="Arial"/>
          <w:highlight w:val="lightGray"/>
        </w:rPr>
        <w:t>–</w:t>
      </w:r>
      <w:r w:rsidR="6D96F6A5" w:rsidRPr="78382934">
        <w:rPr>
          <w:rFonts w:ascii="Arial" w:hAnsi="Arial" w:cs="Arial"/>
          <w:highlight w:val="lightGray"/>
        </w:rPr>
        <w:t xml:space="preserve"> </w:t>
      </w:r>
      <w:r w:rsidR="00126ADB">
        <w:rPr>
          <w:rFonts w:ascii="Arial" w:hAnsi="Arial" w:cs="Arial"/>
          <w:highlight w:val="lightGray"/>
        </w:rPr>
        <w:t xml:space="preserve">consults on use of technology to advance clinical &amp; translational research </w:t>
      </w:r>
    </w:p>
    <w:p w14:paraId="21965562" w14:textId="5765211C" w:rsidR="008B6230" w:rsidRPr="00AB688A" w:rsidRDefault="00000000" w:rsidP="00292B0E">
      <w:pPr>
        <w:ind w:left="450"/>
        <w:jc w:val="both"/>
        <w:rPr>
          <w:rFonts w:ascii="Arial" w:hAnsi="Arial" w:cs="Arial"/>
          <w:highlight w:val="lightGray"/>
        </w:rPr>
      </w:pPr>
      <w:sdt>
        <w:sdtPr>
          <w:rPr>
            <w:rFonts w:ascii="Arial" w:hAnsi="Arial" w:cs="Arial"/>
            <w:highlight w:val="lightGray"/>
          </w:rPr>
          <w:id w:val="29307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230" w:rsidRP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25" w:history="1">
        <w:r w:rsidR="008B6230" w:rsidRPr="00AB688A">
          <w:rPr>
            <w:rStyle w:val="Hyperlink"/>
            <w:rFonts w:ascii="Arial" w:hAnsi="Arial" w:cs="Arial"/>
            <w:highlight w:val="lightGray"/>
          </w:rPr>
          <w:t>Team Science</w:t>
        </w:r>
      </w:hyperlink>
      <w:r w:rsidR="006736D5" w:rsidRPr="00AB688A">
        <w:rPr>
          <w:rFonts w:ascii="Arial" w:hAnsi="Arial" w:cs="Arial"/>
          <w:highlight w:val="lightGray"/>
        </w:rPr>
        <w:t xml:space="preserve"> - </w:t>
      </w:r>
      <w:r w:rsidR="006736D5" w:rsidRPr="00AB688A">
        <w:rPr>
          <w:rFonts w:ascii="Helvetica" w:hAnsi="Helvetica" w:cs="Helvetica"/>
          <w:color w:val="000000"/>
          <w:highlight w:val="lightGray"/>
        </w:rPr>
        <w:t xml:space="preserve">training, resources, and support </w:t>
      </w:r>
      <w:r w:rsidR="00DF7A4B">
        <w:rPr>
          <w:rFonts w:ascii="Helvetica" w:hAnsi="Helvetica" w:cs="Helvetica"/>
          <w:color w:val="000000"/>
          <w:highlight w:val="lightGray"/>
        </w:rPr>
        <w:t xml:space="preserve">to </w:t>
      </w:r>
      <w:r w:rsidR="006736D5" w:rsidRPr="00AB688A">
        <w:rPr>
          <w:rFonts w:ascii="Helvetica" w:hAnsi="Helvetica" w:cs="Helvetica"/>
          <w:color w:val="000000"/>
          <w:highlight w:val="lightGray"/>
        </w:rPr>
        <w:t>promote broadly-engaged team science </w:t>
      </w:r>
    </w:p>
    <w:p w14:paraId="40D6E15D" w14:textId="03E75F70" w:rsidR="008B6230" w:rsidRDefault="00000000" w:rsidP="00292B0E">
      <w:pPr>
        <w:ind w:left="45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highlight w:val="lightGray"/>
          </w:rPr>
          <w:id w:val="488682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6230" w:rsidRPr="00AB688A">
            <w:rPr>
              <w:rFonts w:ascii="MS Gothic" w:eastAsia="MS Gothic" w:hAnsi="MS Gothic" w:cs="Arial" w:hint="eastAsia"/>
              <w:highlight w:val="lightGray"/>
            </w:rPr>
            <w:t>☐</w:t>
          </w:r>
        </w:sdtContent>
      </w:sdt>
      <w:hyperlink r:id="rId26" w:history="1">
        <w:r w:rsidR="008B6230" w:rsidRPr="00AB688A">
          <w:rPr>
            <w:rStyle w:val="Hyperlink"/>
            <w:rFonts w:ascii="Arial" w:hAnsi="Arial" w:cs="Arial"/>
            <w:highlight w:val="lightGray"/>
          </w:rPr>
          <w:t>Trial Innovation Network (TIN)</w:t>
        </w:r>
      </w:hyperlink>
      <w:r w:rsidR="00645319" w:rsidRPr="00AB688A">
        <w:rPr>
          <w:rFonts w:ascii="Arial" w:hAnsi="Arial" w:cs="Arial"/>
          <w:highlight w:val="lightGray"/>
        </w:rPr>
        <w:t xml:space="preserve"> –</w:t>
      </w:r>
      <w:r w:rsidR="00B84BA7" w:rsidRPr="00AB688A">
        <w:rPr>
          <w:rFonts w:ascii="Arial" w:hAnsi="Arial" w:cs="Arial"/>
          <w:highlight w:val="lightGray"/>
        </w:rPr>
        <w:t xml:space="preserve"> </w:t>
      </w:r>
      <w:r w:rsidR="006736D5" w:rsidRPr="00AB688A">
        <w:rPr>
          <w:rFonts w:ascii="Arial" w:hAnsi="Arial" w:cs="Arial"/>
          <w:highlight w:val="lightGray"/>
        </w:rPr>
        <w:t>enhances connection</w:t>
      </w:r>
      <w:r w:rsidR="00972C7C" w:rsidRPr="00AB688A">
        <w:rPr>
          <w:rFonts w:ascii="Arial" w:hAnsi="Arial" w:cs="Arial"/>
          <w:highlight w:val="lightGray"/>
        </w:rPr>
        <w:t xml:space="preserve"> on</w:t>
      </w:r>
      <w:r w:rsidR="004344BD">
        <w:rPr>
          <w:rFonts w:ascii="Arial" w:hAnsi="Arial" w:cs="Arial"/>
          <w:highlight w:val="lightGray"/>
        </w:rPr>
        <w:t xml:space="preserve"> national,</w:t>
      </w:r>
      <w:r w:rsidR="006736D5" w:rsidRPr="00AB688A">
        <w:rPr>
          <w:rFonts w:ascii="Arial" w:hAnsi="Arial" w:cs="Arial"/>
          <w:highlight w:val="lightGray"/>
        </w:rPr>
        <w:t xml:space="preserve"> multi-site trials</w:t>
      </w:r>
    </w:p>
    <w:p w14:paraId="2D61CE21" w14:textId="77777777" w:rsidR="00ED316A" w:rsidRPr="00495D95" w:rsidRDefault="00ED316A" w:rsidP="00495D95">
      <w:pPr>
        <w:jc w:val="both"/>
        <w:rPr>
          <w:rFonts w:ascii="Arial" w:hAnsi="Arial" w:cs="Arial"/>
        </w:rPr>
      </w:pPr>
    </w:p>
    <w:p w14:paraId="15F29303" w14:textId="4BA7871C" w:rsidR="00495D95" w:rsidRPr="00495D95" w:rsidRDefault="35E926C1" w:rsidP="00495D95">
      <w:pPr>
        <w:jc w:val="both"/>
        <w:rPr>
          <w:rFonts w:ascii="Arial" w:hAnsi="Arial" w:cs="Arial"/>
        </w:rPr>
      </w:pPr>
      <w:r w:rsidRPr="5E580EA4">
        <w:rPr>
          <w:rFonts w:ascii="Arial" w:hAnsi="Arial" w:cs="Arial"/>
        </w:rPr>
        <w:t xml:space="preserve">I am in full support of your proposal and believe that the CTSI resources will provide critical </w:t>
      </w:r>
      <w:r w:rsidR="5C8048C8" w:rsidRPr="5E580EA4">
        <w:rPr>
          <w:rFonts w:ascii="Arial" w:hAnsi="Arial" w:cs="Arial"/>
        </w:rPr>
        <w:t xml:space="preserve">resources </w:t>
      </w:r>
      <w:r w:rsidRPr="5E580EA4">
        <w:rPr>
          <w:rFonts w:ascii="Arial" w:hAnsi="Arial" w:cs="Arial"/>
        </w:rPr>
        <w:t xml:space="preserve">to accomplish the </w:t>
      </w:r>
      <w:r w:rsidR="7A85D9AC" w:rsidRPr="5E580EA4">
        <w:rPr>
          <w:rFonts w:ascii="Arial" w:hAnsi="Arial" w:cs="Arial"/>
        </w:rPr>
        <w:t xml:space="preserve">scientific aims. </w:t>
      </w:r>
      <w:r w:rsidR="7A85D9AC" w:rsidRPr="006E7D6B">
        <w:rPr>
          <w:rFonts w:ascii="Arial" w:hAnsi="Arial" w:cs="Arial"/>
          <w:highlight w:val="lightGray"/>
        </w:rPr>
        <w:t>(insert any additional text here specific to project related to enthusiasm for the scientific and/or traini</w:t>
      </w:r>
      <w:r w:rsidR="479783E5" w:rsidRPr="006E7D6B">
        <w:rPr>
          <w:rFonts w:ascii="Arial" w:hAnsi="Arial" w:cs="Arial"/>
          <w:highlight w:val="lightGray"/>
        </w:rPr>
        <w:t>ng goals)</w:t>
      </w:r>
      <w:r w:rsidR="479783E5" w:rsidRPr="5E580EA4">
        <w:rPr>
          <w:rFonts w:ascii="Arial" w:hAnsi="Arial" w:cs="Arial"/>
        </w:rPr>
        <w:t>.</w:t>
      </w:r>
      <w:r w:rsidR="3FF80521" w:rsidRPr="5E580EA4">
        <w:rPr>
          <w:rFonts w:ascii="Arial" w:hAnsi="Arial" w:cs="Arial"/>
        </w:rPr>
        <w:t xml:space="preserve"> I look forward to collaborating with you and your study team. I wish you success with your application.</w:t>
      </w:r>
    </w:p>
    <w:p w14:paraId="54F6233E" w14:textId="77777777" w:rsidR="00612CBC" w:rsidRDefault="00612CBC" w:rsidP="00612CBC">
      <w:pPr>
        <w:jc w:val="both"/>
        <w:rPr>
          <w:rFonts w:ascii="Arial" w:hAnsi="Arial" w:cs="Arial"/>
        </w:rPr>
      </w:pPr>
    </w:p>
    <w:p w14:paraId="25D938EF" w14:textId="77777777" w:rsidR="00612CBC" w:rsidRDefault="00612CBC" w:rsidP="00612CBC">
      <w:pPr>
        <w:jc w:val="both"/>
        <w:rPr>
          <w:rFonts w:ascii="Arial" w:hAnsi="Arial" w:cs="Arial"/>
        </w:rPr>
      </w:pPr>
    </w:p>
    <w:p w14:paraId="3C0A26D3" w14:textId="77777777" w:rsidR="00ED316A" w:rsidRPr="00495D95" w:rsidRDefault="00ED316A" w:rsidP="00612CBC">
      <w:pPr>
        <w:jc w:val="both"/>
        <w:rPr>
          <w:rFonts w:ascii="Arial" w:hAnsi="Arial" w:cs="Arial"/>
        </w:rPr>
      </w:pPr>
    </w:p>
    <w:p w14:paraId="0F96AC3B" w14:textId="1D659F73" w:rsidR="00612CBC" w:rsidRPr="00495D95" w:rsidRDefault="00ED316A" w:rsidP="00612CBC">
      <w:pPr>
        <w:spacing w:after="10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12CBC" w:rsidRPr="00495D95">
        <w:rPr>
          <w:rFonts w:ascii="Arial" w:hAnsi="Arial" w:cs="Arial"/>
        </w:rPr>
        <w:t>incerely,</w:t>
      </w:r>
    </w:p>
    <w:p w14:paraId="225A0F27" w14:textId="77777777" w:rsidR="00612CBC" w:rsidRPr="00495D95" w:rsidRDefault="00612CBC" w:rsidP="00612CBC">
      <w:pPr>
        <w:spacing w:after="100"/>
        <w:rPr>
          <w:rFonts w:ascii="Arial" w:hAnsi="Arial" w:cs="Arial"/>
        </w:rPr>
      </w:pPr>
    </w:p>
    <w:p w14:paraId="74041C16" w14:textId="77777777" w:rsidR="00612CBC" w:rsidRPr="00495D95" w:rsidRDefault="00612CBC" w:rsidP="00612CBC">
      <w:pPr>
        <w:spacing w:after="100"/>
        <w:rPr>
          <w:rFonts w:ascii="Arial" w:hAnsi="Arial" w:cs="Arial"/>
        </w:rPr>
      </w:pPr>
    </w:p>
    <w:p w14:paraId="6C58872D" w14:textId="77777777" w:rsidR="001D2784" w:rsidRPr="00495D95" w:rsidRDefault="001D2784" w:rsidP="001D2784">
      <w:pPr>
        <w:rPr>
          <w:rFonts w:ascii="Arial" w:eastAsia="Calibri" w:hAnsi="Arial" w:cs="Arial"/>
        </w:rPr>
      </w:pPr>
      <w:r w:rsidRPr="00495D95">
        <w:rPr>
          <w:rFonts w:ascii="Arial" w:eastAsia="Calibri" w:hAnsi="Arial" w:cs="Arial"/>
        </w:rPr>
        <w:t>Vanessa Jacoby, MD, MAS</w:t>
      </w:r>
    </w:p>
    <w:p w14:paraId="1B46C14F" w14:textId="4C905679" w:rsidR="001D2784" w:rsidRPr="00495D95" w:rsidRDefault="001D2784" w:rsidP="001D2784">
      <w:pPr>
        <w:rPr>
          <w:rFonts w:ascii="Arial" w:eastAsia="Calibri" w:hAnsi="Arial" w:cs="Arial"/>
        </w:rPr>
      </w:pPr>
      <w:r w:rsidRPr="00495D95">
        <w:rPr>
          <w:rFonts w:ascii="Arial" w:eastAsia="Calibri" w:hAnsi="Arial" w:cs="Arial"/>
        </w:rPr>
        <w:t xml:space="preserve">Director, Clinical and Translational Science Institute (CTSI) </w:t>
      </w:r>
    </w:p>
    <w:p w14:paraId="0472C633" w14:textId="77777777" w:rsidR="001D2784" w:rsidRPr="00495D95" w:rsidRDefault="001D2784" w:rsidP="001D2784">
      <w:pPr>
        <w:rPr>
          <w:rFonts w:ascii="Arial" w:eastAsia="Calibri" w:hAnsi="Arial" w:cs="Arial"/>
        </w:rPr>
      </w:pPr>
      <w:r w:rsidRPr="00495D95">
        <w:rPr>
          <w:rFonts w:ascii="Arial" w:eastAsia="Calibri" w:hAnsi="Arial" w:cs="Arial"/>
        </w:rPr>
        <w:t>Professor, Obstetrics, Gynecology, and Reproductive Sciences</w:t>
      </w:r>
    </w:p>
    <w:p w14:paraId="422A457B" w14:textId="77777777" w:rsidR="001D2784" w:rsidRPr="00495D95" w:rsidRDefault="001D2784" w:rsidP="001D2784">
      <w:pPr>
        <w:rPr>
          <w:rFonts w:ascii="Arial" w:eastAsia="Calibri" w:hAnsi="Arial" w:cs="Arial"/>
        </w:rPr>
      </w:pPr>
      <w:r w:rsidRPr="00495D95">
        <w:rPr>
          <w:rFonts w:ascii="Arial" w:eastAsia="Calibri" w:hAnsi="Arial" w:cs="Arial"/>
        </w:rPr>
        <w:t>Associate Vice Chancellor for Clinical Research (AVC-CR)</w:t>
      </w:r>
    </w:p>
    <w:p w14:paraId="3A865B6D" w14:textId="7D3585FB" w:rsidR="001D2784" w:rsidRPr="00495D95" w:rsidRDefault="001D2784" w:rsidP="001D2784">
      <w:pPr>
        <w:rPr>
          <w:rFonts w:ascii="Arial" w:eastAsia="Calibri" w:hAnsi="Arial" w:cs="Arial"/>
        </w:rPr>
      </w:pPr>
      <w:r w:rsidRPr="00495D95">
        <w:rPr>
          <w:rFonts w:ascii="Arial" w:eastAsia="Calibri" w:hAnsi="Arial" w:cs="Arial"/>
        </w:rPr>
        <w:t>University of California, San Francisco</w:t>
      </w:r>
    </w:p>
    <w:p w14:paraId="29CEBAF3" w14:textId="77777777" w:rsidR="001D2784" w:rsidRPr="00495D95" w:rsidRDefault="00000000" w:rsidP="001D2784">
      <w:pPr>
        <w:rPr>
          <w:rFonts w:ascii="Arial" w:eastAsia="Calibri" w:hAnsi="Arial" w:cs="Arial"/>
        </w:rPr>
      </w:pPr>
      <w:hyperlink r:id="rId27" w:history="1">
        <w:r w:rsidR="001D2784" w:rsidRPr="00495D95">
          <w:rPr>
            <w:rFonts w:ascii="Arial" w:eastAsia="Calibri" w:hAnsi="Arial" w:cs="Arial"/>
            <w:color w:val="0563C1"/>
            <w:u w:val="single"/>
          </w:rPr>
          <w:t>ctsi.ucsf.edu</w:t>
        </w:r>
      </w:hyperlink>
    </w:p>
    <w:p w14:paraId="44563636" w14:textId="293BE8EE" w:rsidR="000A59D3" w:rsidRPr="00ED316A" w:rsidRDefault="00000000" w:rsidP="002879C6">
      <w:pPr>
        <w:rPr>
          <w:rFonts w:ascii="Arial" w:eastAsia="Calibri" w:hAnsi="Arial" w:cs="Arial"/>
        </w:rPr>
      </w:pPr>
      <w:hyperlink r:id="rId28" w:history="1">
        <w:r w:rsidR="001D2784" w:rsidRPr="00495D95">
          <w:rPr>
            <w:rFonts w:ascii="Arial" w:eastAsia="Calibri" w:hAnsi="Arial" w:cs="Arial"/>
            <w:color w:val="0563C1"/>
            <w:u w:val="single"/>
          </w:rPr>
          <w:t>profiles.ucsf.edu/</w:t>
        </w:r>
        <w:proofErr w:type="spellStart"/>
        <w:r w:rsidR="001D2784" w:rsidRPr="00495D95">
          <w:rPr>
            <w:rFonts w:ascii="Arial" w:eastAsia="Calibri" w:hAnsi="Arial" w:cs="Arial"/>
            <w:color w:val="0563C1"/>
            <w:u w:val="single"/>
          </w:rPr>
          <w:t>vanessa.jacoby</w:t>
        </w:r>
        <w:proofErr w:type="spellEnd"/>
      </w:hyperlink>
    </w:p>
    <w:sectPr w:rsidR="000A59D3" w:rsidRPr="00ED316A" w:rsidSect="00832523">
      <w:headerReference w:type="even" r:id="rId29"/>
      <w:pgSz w:w="12240" w:h="15840"/>
      <w:pgMar w:top="1296" w:right="1224" w:bottom="122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6995" w14:textId="77777777" w:rsidR="002B71C2" w:rsidRDefault="002B71C2" w:rsidP="00E7599D">
      <w:r>
        <w:separator/>
      </w:r>
    </w:p>
  </w:endnote>
  <w:endnote w:type="continuationSeparator" w:id="0">
    <w:p w14:paraId="62B836D2" w14:textId="77777777" w:rsidR="002B71C2" w:rsidRDefault="002B71C2" w:rsidP="00E7599D">
      <w:r>
        <w:continuationSeparator/>
      </w:r>
    </w:p>
  </w:endnote>
  <w:endnote w:type="continuationNotice" w:id="1">
    <w:p w14:paraId="5ACF540C" w14:textId="77777777" w:rsidR="002B71C2" w:rsidRDefault="002B71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E8A5" w14:textId="77777777" w:rsidR="002B71C2" w:rsidRDefault="002B71C2" w:rsidP="00E7599D">
      <w:r>
        <w:separator/>
      </w:r>
    </w:p>
  </w:footnote>
  <w:footnote w:type="continuationSeparator" w:id="0">
    <w:p w14:paraId="22443429" w14:textId="77777777" w:rsidR="002B71C2" w:rsidRDefault="002B71C2" w:rsidP="00E7599D">
      <w:r>
        <w:continuationSeparator/>
      </w:r>
    </w:p>
  </w:footnote>
  <w:footnote w:type="continuationNotice" w:id="1">
    <w:p w14:paraId="4C4A6ACB" w14:textId="77777777" w:rsidR="002B71C2" w:rsidRDefault="002B71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3634" w14:textId="77777777" w:rsidR="00D6227D" w:rsidRDefault="00000000">
    <w:pPr>
      <w:pStyle w:val="Header"/>
    </w:pPr>
    <w:sdt>
      <w:sdtPr>
        <w:id w:val="171999623"/>
        <w:placeholder>
          <w:docPart w:val="A0FD487D6AAC39459E675E60446B8E28"/>
        </w:placeholder>
        <w:temporary/>
        <w:showingPlcHdr/>
      </w:sdtPr>
      <w:sdtContent>
        <w:r w:rsidR="00D6227D">
          <w:t>[Type text]</w:t>
        </w:r>
      </w:sdtContent>
    </w:sdt>
    <w:r w:rsidR="00D6227D">
      <w:ptab w:relativeTo="margin" w:alignment="center" w:leader="none"/>
    </w:r>
    <w:sdt>
      <w:sdtPr>
        <w:id w:val="171999624"/>
        <w:placeholder>
          <w:docPart w:val="E7BADD32FCF67A48B9A5D3935244B64D"/>
        </w:placeholder>
        <w:temporary/>
        <w:showingPlcHdr/>
      </w:sdtPr>
      <w:sdtContent>
        <w:r w:rsidR="00D6227D">
          <w:t>[Type text]</w:t>
        </w:r>
      </w:sdtContent>
    </w:sdt>
    <w:r w:rsidR="00D6227D">
      <w:ptab w:relativeTo="margin" w:alignment="right" w:leader="none"/>
    </w:r>
    <w:sdt>
      <w:sdtPr>
        <w:id w:val="171999625"/>
        <w:placeholder>
          <w:docPart w:val="82111202C5A43A47B1FEA1EBC88AA2D8"/>
        </w:placeholder>
        <w:temporary/>
        <w:showingPlcHdr/>
      </w:sdtPr>
      <w:sdtContent>
        <w:r w:rsidR="00D6227D">
          <w:t>[Type text]</w:t>
        </w:r>
      </w:sdtContent>
    </w:sdt>
  </w:p>
  <w:p w14:paraId="78F740A1" w14:textId="77777777" w:rsidR="00D6227D" w:rsidRDefault="00D622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29"/>
    <w:rsid w:val="00042DC7"/>
    <w:rsid w:val="0004439C"/>
    <w:rsid w:val="00057414"/>
    <w:rsid w:val="000655B8"/>
    <w:rsid w:val="00075CF7"/>
    <w:rsid w:val="000A59D3"/>
    <w:rsid w:val="000B1B86"/>
    <w:rsid w:val="000D260B"/>
    <w:rsid w:val="000D7284"/>
    <w:rsid w:val="000F16F7"/>
    <w:rsid w:val="000F1C2A"/>
    <w:rsid w:val="0011048D"/>
    <w:rsid w:val="00111DE4"/>
    <w:rsid w:val="0011574E"/>
    <w:rsid w:val="00125A8A"/>
    <w:rsid w:val="00126ADB"/>
    <w:rsid w:val="001352B4"/>
    <w:rsid w:val="001445E1"/>
    <w:rsid w:val="001520E0"/>
    <w:rsid w:val="00152464"/>
    <w:rsid w:val="001605DF"/>
    <w:rsid w:val="001607B0"/>
    <w:rsid w:val="001909A9"/>
    <w:rsid w:val="00193E9D"/>
    <w:rsid w:val="001C1A28"/>
    <w:rsid w:val="001D001B"/>
    <w:rsid w:val="001D2784"/>
    <w:rsid w:val="001E35D7"/>
    <w:rsid w:val="001E4304"/>
    <w:rsid w:val="001E6E06"/>
    <w:rsid w:val="001E7454"/>
    <w:rsid w:val="001E7D80"/>
    <w:rsid w:val="0021649B"/>
    <w:rsid w:val="00225EE2"/>
    <w:rsid w:val="00226537"/>
    <w:rsid w:val="00233263"/>
    <w:rsid w:val="002527EF"/>
    <w:rsid w:val="002879C6"/>
    <w:rsid w:val="00292B0E"/>
    <w:rsid w:val="00293DBB"/>
    <w:rsid w:val="002A6135"/>
    <w:rsid w:val="002A72B7"/>
    <w:rsid w:val="002B1390"/>
    <w:rsid w:val="002B71C2"/>
    <w:rsid w:val="002D5B6C"/>
    <w:rsid w:val="002E09CC"/>
    <w:rsid w:val="002E4C1D"/>
    <w:rsid w:val="002E5BAC"/>
    <w:rsid w:val="003109C8"/>
    <w:rsid w:val="00312097"/>
    <w:rsid w:val="0031555A"/>
    <w:rsid w:val="003203FF"/>
    <w:rsid w:val="003279BF"/>
    <w:rsid w:val="00363BFB"/>
    <w:rsid w:val="0037465C"/>
    <w:rsid w:val="00375DB9"/>
    <w:rsid w:val="00380CDB"/>
    <w:rsid w:val="00392724"/>
    <w:rsid w:val="003B3E40"/>
    <w:rsid w:val="003C27AA"/>
    <w:rsid w:val="003C4776"/>
    <w:rsid w:val="003D50AB"/>
    <w:rsid w:val="003E1D64"/>
    <w:rsid w:val="003E26CC"/>
    <w:rsid w:val="003F6411"/>
    <w:rsid w:val="00415247"/>
    <w:rsid w:val="00423562"/>
    <w:rsid w:val="00424B0E"/>
    <w:rsid w:val="004344BD"/>
    <w:rsid w:val="00436418"/>
    <w:rsid w:val="00436F02"/>
    <w:rsid w:val="00451A75"/>
    <w:rsid w:val="00460560"/>
    <w:rsid w:val="00483D69"/>
    <w:rsid w:val="00491D3D"/>
    <w:rsid w:val="00495D95"/>
    <w:rsid w:val="004E3F9F"/>
    <w:rsid w:val="004F10CD"/>
    <w:rsid w:val="004F66CE"/>
    <w:rsid w:val="0051052B"/>
    <w:rsid w:val="0051609C"/>
    <w:rsid w:val="00520F63"/>
    <w:rsid w:val="005645F7"/>
    <w:rsid w:val="00567007"/>
    <w:rsid w:val="00582A68"/>
    <w:rsid w:val="0059596C"/>
    <w:rsid w:val="005D0B38"/>
    <w:rsid w:val="005F0AFB"/>
    <w:rsid w:val="00602181"/>
    <w:rsid w:val="00612CBC"/>
    <w:rsid w:val="00633058"/>
    <w:rsid w:val="00645319"/>
    <w:rsid w:val="00654BE2"/>
    <w:rsid w:val="006736D5"/>
    <w:rsid w:val="00674D01"/>
    <w:rsid w:val="00681304"/>
    <w:rsid w:val="00692C9C"/>
    <w:rsid w:val="006A0E5D"/>
    <w:rsid w:val="006A1CC0"/>
    <w:rsid w:val="006B4E12"/>
    <w:rsid w:val="006D1A2F"/>
    <w:rsid w:val="006E7D6B"/>
    <w:rsid w:val="006F6019"/>
    <w:rsid w:val="00706A66"/>
    <w:rsid w:val="0073002D"/>
    <w:rsid w:val="0073667D"/>
    <w:rsid w:val="0075751F"/>
    <w:rsid w:val="00765626"/>
    <w:rsid w:val="007712F6"/>
    <w:rsid w:val="00797196"/>
    <w:rsid w:val="007A2266"/>
    <w:rsid w:val="007B2099"/>
    <w:rsid w:val="007B583F"/>
    <w:rsid w:val="007C124F"/>
    <w:rsid w:val="007F1B8E"/>
    <w:rsid w:val="007F4B34"/>
    <w:rsid w:val="008005DE"/>
    <w:rsid w:val="00811A42"/>
    <w:rsid w:val="008143CA"/>
    <w:rsid w:val="0081536D"/>
    <w:rsid w:val="008172B7"/>
    <w:rsid w:val="0083131D"/>
    <w:rsid w:val="00832523"/>
    <w:rsid w:val="008430FF"/>
    <w:rsid w:val="00851823"/>
    <w:rsid w:val="00854123"/>
    <w:rsid w:val="00856182"/>
    <w:rsid w:val="00881539"/>
    <w:rsid w:val="008915AD"/>
    <w:rsid w:val="00895B32"/>
    <w:rsid w:val="00897AE6"/>
    <w:rsid w:val="008A53FF"/>
    <w:rsid w:val="008B6230"/>
    <w:rsid w:val="008C48E0"/>
    <w:rsid w:val="008C4BFC"/>
    <w:rsid w:val="008E543A"/>
    <w:rsid w:val="008F5B47"/>
    <w:rsid w:val="00906806"/>
    <w:rsid w:val="00907C17"/>
    <w:rsid w:val="00916A4D"/>
    <w:rsid w:val="00970D2D"/>
    <w:rsid w:val="00972C7C"/>
    <w:rsid w:val="00993A85"/>
    <w:rsid w:val="009A04AD"/>
    <w:rsid w:val="009A0CD4"/>
    <w:rsid w:val="009B1C05"/>
    <w:rsid w:val="009B6F0D"/>
    <w:rsid w:val="009D1CAA"/>
    <w:rsid w:val="009D514B"/>
    <w:rsid w:val="00A2729E"/>
    <w:rsid w:val="00A304CE"/>
    <w:rsid w:val="00A4665F"/>
    <w:rsid w:val="00A533F0"/>
    <w:rsid w:val="00A55BD8"/>
    <w:rsid w:val="00A65120"/>
    <w:rsid w:val="00A74A85"/>
    <w:rsid w:val="00A91725"/>
    <w:rsid w:val="00AB4A07"/>
    <w:rsid w:val="00AB688A"/>
    <w:rsid w:val="00AC594E"/>
    <w:rsid w:val="00AD1E87"/>
    <w:rsid w:val="00AF3DE3"/>
    <w:rsid w:val="00B45B2A"/>
    <w:rsid w:val="00B51BE6"/>
    <w:rsid w:val="00B617D7"/>
    <w:rsid w:val="00B77922"/>
    <w:rsid w:val="00B8169E"/>
    <w:rsid w:val="00B842E4"/>
    <w:rsid w:val="00B84BA7"/>
    <w:rsid w:val="00B9565F"/>
    <w:rsid w:val="00BB5757"/>
    <w:rsid w:val="00BC297C"/>
    <w:rsid w:val="00BD3ACA"/>
    <w:rsid w:val="00BF06D2"/>
    <w:rsid w:val="00C269A5"/>
    <w:rsid w:val="00C41288"/>
    <w:rsid w:val="00C505E3"/>
    <w:rsid w:val="00C55BE3"/>
    <w:rsid w:val="00C66322"/>
    <w:rsid w:val="00CB0CA3"/>
    <w:rsid w:val="00CB29DE"/>
    <w:rsid w:val="00CB6498"/>
    <w:rsid w:val="00CE2081"/>
    <w:rsid w:val="00D06A6A"/>
    <w:rsid w:val="00D32582"/>
    <w:rsid w:val="00D349F4"/>
    <w:rsid w:val="00D4659B"/>
    <w:rsid w:val="00D55CBD"/>
    <w:rsid w:val="00D6227D"/>
    <w:rsid w:val="00D72604"/>
    <w:rsid w:val="00D732A9"/>
    <w:rsid w:val="00D94B29"/>
    <w:rsid w:val="00D95FD4"/>
    <w:rsid w:val="00DA4EDA"/>
    <w:rsid w:val="00DA65E5"/>
    <w:rsid w:val="00DD3F79"/>
    <w:rsid w:val="00DE6153"/>
    <w:rsid w:val="00DF7A4B"/>
    <w:rsid w:val="00E00A94"/>
    <w:rsid w:val="00E1078E"/>
    <w:rsid w:val="00E13129"/>
    <w:rsid w:val="00E36C4D"/>
    <w:rsid w:val="00E63699"/>
    <w:rsid w:val="00E7599D"/>
    <w:rsid w:val="00E94A36"/>
    <w:rsid w:val="00E950DA"/>
    <w:rsid w:val="00EA3626"/>
    <w:rsid w:val="00EA7CF3"/>
    <w:rsid w:val="00EB009D"/>
    <w:rsid w:val="00EB0A30"/>
    <w:rsid w:val="00EB267D"/>
    <w:rsid w:val="00EC53F4"/>
    <w:rsid w:val="00ED2DA3"/>
    <w:rsid w:val="00ED316A"/>
    <w:rsid w:val="00EE4148"/>
    <w:rsid w:val="00EF4A05"/>
    <w:rsid w:val="00EF5256"/>
    <w:rsid w:val="00F11FF1"/>
    <w:rsid w:val="00F16762"/>
    <w:rsid w:val="00F17F9C"/>
    <w:rsid w:val="00F54D03"/>
    <w:rsid w:val="00F670EF"/>
    <w:rsid w:val="00F76804"/>
    <w:rsid w:val="00F77173"/>
    <w:rsid w:val="00F863B7"/>
    <w:rsid w:val="00FC346D"/>
    <w:rsid w:val="00FD2C5E"/>
    <w:rsid w:val="00FE4307"/>
    <w:rsid w:val="00FF513E"/>
    <w:rsid w:val="050EE916"/>
    <w:rsid w:val="056D2CF4"/>
    <w:rsid w:val="05FE90AB"/>
    <w:rsid w:val="063DFCB0"/>
    <w:rsid w:val="0B757F7A"/>
    <w:rsid w:val="0B7B22B0"/>
    <w:rsid w:val="0FE69AED"/>
    <w:rsid w:val="0FED69EF"/>
    <w:rsid w:val="10034B3F"/>
    <w:rsid w:val="118F7647"/>
    <w:rsid w:val="120C9573"/>
    <w:rsid w:val="13A865D4"/>
    <w:rsid w:val="15B7717D"/>
    <w:rsid w:val="19209D9F"/>
    <w:rsid w:val="1CE57621"/>
    <w:rsid w:val="1F87D3D5"/>
    <w:rsid w:val="2185984A"/>
    <w:rsid w:val="232168AB"/>
    <w:rsid w:val="287EC6B1"/>
    <w:rsid w:val="32B68741"/>
    <w:rsid w:val="35E926C1"/>
    <w:rsid w:val="397A45F8"/>
    <w:rsid w:val="3A589BC9"/>
    <w:rsid w:val="3ACF644B"/>
    <w:rsid w:val="3BD478C3"/>
    <w:rsid w:val="3CBE6D26"/>
    <w:rsid w:val="3DB90951"/>
    <w:rsid w:val="3FF80521"/>
    <w:rsid w:val="40879FA2"/>
    <w:rsid w:val="42CCF6DF"/>
    <w:rsid w:val="479783E5"/>
    <w:rsid w:val="524D9B68"/>
    <w:rsid w:val="54EC3263"/>
    <w:rsid w:val="56C771F5"/>
    <w:rsid w:val="59EC7A58"/>
    <w:rsid w:val="5B415C54"/>
    <w:rsid w:val="5C545410"/>
    <w:rsid w:val="5C8048C8"/>
    <w:rsid w:val="5E580EA4"/>
    <w:rsid w:val="5EDEEC52"/>
    <w:rsid w:val="60471E43"/>
    <w:rsid w:val="67067E12"/>
    <w:rsid w:val="68E1FC7A"/>
    <w:rsid w:val="69F865D3"/>
    <w:rsid w:val="6D168F70"/>
    <w:rsid w:val="6D96F6A5"/>
    <w:rsid w:val="7017E4A2"/>
    <w:rsid w:val="710EFA1E"/>
    <w:rsid w:val="71ADC0B6"/>
    <w:rsid w:val="734F8564"/>
    <w:rsid w:val="7599BFCA"/>
    <w:rsid w:val="78382934"/>
    <w:rsid w:val="7A85D9AC"/>
    <w:rsid w:val="7BB3B697"/>
    <w:rsid w:val="7CDD3F4D"/>
    <w:rsid w:val="7DE43650"/>
    <w:rsid w:val="7EDFE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F949FD"/>
  <w14:defaultImageDpi w14:val="330"/>
  <w15:docId w15:val="{C8845282-359F-44B0-9E7F-26D2078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129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99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599D"/>
  </w:style>
  <w:style w:type="paragraph" w:styleId="Footer">
    <w:name w:val="footer"/>
    <w:basedOn w:val="Normal"/>
    <w:link w:val="FooterChar"/>
    <w:uiPriority w:val="99"/>
    <w:unhideWhenUsed/>
    <w:rsid w:val="00E7599D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599D"/>
  </w:style>
  <w:style w:type="paragraph" w:styleId="BalloonText">
    <w:name w:val="Balloon Text"/>
    <w:basedOn w:val="Normal"/>
    <w:link w:val="BalloonTextChar"/>
    <w:uiPriority w:val="99"/>
    <w:semiHidden/>
    <w:unhideWhenUsed/>
    <w:rsid w:val="00E7599D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312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81539"/>
    <w:pPr>
      <w:widowControl w:val="0"/>
      <w:ind w:left="104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81539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363BF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rsid w:val="005D0B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CBC"/>
    <w:rPr>
      <w:color w:val="605E5C"/>
      <w:shd w:val="clear" w:color="auto" w:fill="E1DFDD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6806"/>
    <w:rPr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6806"/>
    <w:rPr>
      <w:rFonts w:ascii="Times New Roman" w:eastAsia="Times New Roman" w:hAnsi="Times New Roman" w:cs="Times New Roman"/>
      <w:i/>
      <w:iCs/>
    </w:rPr>
  </w:style>
  <w:style w:type="paragraph" w:customStyle="1" w:styleId="articledekrootr8ovu">
    <w:name w:val="articledek_root__r8ovu"/>
    <w:basedOn w:val="Normal"/>
    <w:rsid w:val="00906806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6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806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806"/>
    <w:rPr>
      <w:rFonts w:eastAsiaTheme="minorHAns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69A5"/>
    <w:rPr>
      <w:color w:val="808080"/>
    </w:rPr>
  </w:style>
  <w:style w:type="paragraph" w:styleId="ListParagraph">
    <w:name w:val="List Paragraph"/>
    <w:basedOn w:val="Normal"/>
    <w:uiPriority w:val="34"/>
    <w:qFormat/>
    <w:rsid w:val="0039272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009D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09D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0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50A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si.ucsf.edu/about-us/programs/clinical-research-services" TargetMode="External"/><Relationship Id="rId18" Type="http://schemas.openxmlformats.org/officeDocument/2006/relationships/hyperlink" Target="https://ctsi.ucsf.edu/about-us/programs/informatics-research-innovation" TargetMode="External"/><Relationship Id="rId26" Type="http://schemas.openxmlformats.org/officeDocument/2006/relationships/hyperlink" Target="https://ctsi.ucsf.edu/about-us/programs/trial-innovation-networ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tsi.ucsf.edu/about-us/programs/rag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tsi.ucsf.edu/about-us/programs/clinical-translational-science-training" TargetMode="External"/><Relationship Id="rId17" Type="http://schemas.openxmlformats.org/officeDocument/2006/relationships/hyperlink" Target="https://ctsi.ucsf.edu/about-us/programs/impact" TargetMode="External"/><Relationship Id="rId25" Type="http://schemas.openxmlformats.org/officeDocument/2006/relationships/hyperlink" Target="https://ctsi.ucsf.edu/about-us/programs/team-scie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tsi.ucsf.edu/about-us/programs/consultation-services" TargetMode="External"/><Relationship Id="rId20" Type="http://schemas.openxmlformats.org/officeDocument/2006/relationships/hyperlink" Target="https://ctsi.ucsf.edu/about-us/programs/pilot-award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tsi.ucsf.edu/about-us/programs/biospecimen-processing-lab" TargetMode="External"/><Relationship Id="rId24" Type="http://schemas.openxmlformats.org/officeDocument/2006/relationships/hyperlink" Target="https://ctsi.ucsf.edu/about-us/programs/research-technology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tsi.ucsf.edu/about-us/programs/community-engagement" TargetMode="External"/><Relationship Id="rId23" Type="http://schemas.openxmlformats.org/officeDocument/2006/relationships/hyperlink" Target="https://ctsi.ucsf.edu/about-us/programs/rin" TargetMode="External"/><Relationship Id="rId28" Type="http://schemas.openxmlformats.org/officeDocument/2006/relationships/hyperlink" Target="https://profiles.ucsf.edu/vanessa.jacoby" TargetMode="External"/><Relationship Id="rId10" Type="http://schemas.openxmlformats.org/officeDocument/2006/relationships/hyperlink" Target="https://ctsi.ucsf.edu/about-us/programs/" TargetMode="External"/><Relationship Id="rId19" Type="http://schemas.openxmlformats.org/officeDocument/2006/relationships/hyperlink" Target="https://ctsi.ucsf.edu/about-us/programs/participant-recruitment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tsi.ucsf.edu/programs/clinical-trials-operations/cte-campaign" TargetMode="External"/><Relationship Id="rId22" Type="http://schemas.openxmlformats.org/officeDocument/2006/relationships/hyperlink" Target="https://ctsi.ucsf.edu/about-us/programs/regulatory-knowledge-support" TargetMode="External"/><Relationship Id="rId27" Type="http://schemas.openxmlformats.org/officeDocument/2006/relationships/hyperlink" Target="https://ctsi.ucsf.edu/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D487D6AAC39459E675E60446B8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80281-9FE1-234E-95D3-3357CAA1FF83}"/>
      </w:docPartPr>
      <w:docPartBody>
        <w:p w:rsidR="004E3F9F" w:rsidRDefault="004E3F9F">
          <w:pPr>
            <w:pStyle w:val="A0FD487D6AAC39459E675E60446B8E28"/>
          </w:pPr>
          <w:r>
            <w:t>[Type text]</w:t>
          </w:r>
        </w:p>
      </w:docPartBody>
    </w:docPart>
    <w:docPart>
      <w:docPartPr>
        <w:name w:val="E7BADD32FCF67A48B9A5D3935244B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E33B-9402-2844-BD4F-4ED496804E25}"/>
      </w:docPartPr>
      <w:docPartBody>
        <w:p w:rsidR="004E3F9F" w:rsidRDefault="004E3F9F">
          <w:pPr>
            <w:pStyle w:val="E7BADD32FCF67A48B9A5D3935244B64D"/>
          </w:pPr>
          <w:r>
            <w:t>[Type text]</w:t>
          </w:r>
        </w:p>
      </w:docPartBody>
    </w:docPart>
    <w:docPart>
      <w:docPartPr>
        <w:name w:val="82111202C5A43A47B1FEA1EBC88AA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0787C-FB03-5D4B-90AA-10D35E784876}"/>
      </w:docPartPr>
      <w:docPartBody>
        <w:p w:rsidR="004E3F9F" w:rsidRDefault="004E3F9F">
          <w:pPr>
            <w:pStyle w:val="82111202C5A43A47B1FEA1EBC88AA2D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F9F"/>
    <w:rsid w:val="001D5EA6"/>
    <w:rsid w:val="001F5879"/>
    <w:rsid w:val="00256B40"/>
    <w:rsid w:val="002C5D96"/>
    <w:rsid w:val="003B70F8"/>
    <w:rsid w:val="004E3F9F"/>
    <w:rsid w:val="004F1902"/>
    <w:rsid w:val="00524F5F"/>
    <w:rsid w:val="00552201"/>
    <w:rsid w:val="005C6935"/>
    <w:rsid w:val="005F5A8D"/>
    <w:rsid w:val="0061227B"/>
    <w:rsid w:val="00763309"/>
    <w:rsid w:val="007A1EEE"/>
    <w:rsid w:val="007E3D8F"/>
    <w:rsid w:val="00890379"/>
    <w:rsid w:val="008B06F1"/>
    <w:rsid w:val="00930C14"/>
    <w:rsid w:val="00986C41"/>
    <w:rsid w:val="009A5D3D"/>
    <w:rsid w:val="00A05D7D"/>
    <w:rsid w:val="00AC7705"/>
    <w:rsid w:val="00B37BDA"/>
    <w:rsid w:val="00B651FD"/>
    <w:rsid w:val="00B85E3C"/>
    <w:rsid w:val="00B90E90"/>
    <w:rsid w:val="00BA7757"/>
    <w:rsid w:val="00C35083"/>
    <w:rsid w:val="00D255E5"/>
    <w:rsid w:val="00D80860"/>
    <w:rsid w:val="00DB1D05"/>
    <w:rsid w:val="00DC5850"/>
    <w:rsid w:val="00E45CB9"/>
    <w:rsid w:val="00F45A6B"/>
    <w:rsid w:val="00F6213C"/>
    <w:rsid w:val="00F8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FD487D6AAC39459E675E60446B8E28">
    <w:name w:val="A0FD487D6AAC39459E675E60446B8E28"/>
  </w:style>
  <w:style w:type="paragraph" w:customStyle="1" w:styleId="E7BADD32FCF67A48B9A5D3935244B64D">
    <w:name w:val="E7BADD32FCF67A48B9A5D3935244B64D"/>
  </w:style>
  <w:style w:type="paragraph" w:customStyle="1" w:styleId="82111202C5A43A47B1FEA1EBC88AA2D8">
    <w:name w:val="82111202C5A43A47B1FEA1EBC88AA2D8"/>
  </w:style>
  <w:style w:type="character" w:styleId="PlaceholderText">
    <w:name w:val="Placeholder Text"/>
    <w:basedOn w:val="DefaultParagraphFont"/>
    <w:uiPriority w:val="99"/>
    <w:semiHidden/>
    <w:rsid w:val="00F879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c8c3a-f71d-4a34-a404-062c1c759f16" xsi:nil="true"/>
    <lcf76f155ced4ddcb4097134ff3c332f xmlns="35565d69-4989-45d1-ba11-971f5ad5fc57">
      <Terms xmlns="http://schemas.microsoft.com/office/infopath/2007/PartnerControls"/>
    </lcf76f155ced4ddcb4097134ff3c332f>
    <SharedWithUsers xmlns="918c8c3a-f71d-4a34-a404-062c1c759f16">
      <UserInfo>
        <DisplayName>Clem, Nick</DisplayName>
        <AccountId>72</AccountId>
        <AccountType/>
      </UserInfo>
      <UserInfo>
        <DisplayName>Levi, Mike</DisplayName>
        <AccountId>11</AccountId>
        <AccountType/>
      </UserInfo>
      <UserInfo>
        <DisplayName>Pyun, Candice</DisplayName>
        <AccountId>36</AccountId>
        <AccountType/>
      </UserInfo>
    </SharedWithUsers>
    <MediaLengthInSeconds xmlns="35565d69-4989-45d1-ba11-971f5ad5fc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F5360821022468D059998A88D3D65" ma:contentTypeVersion="18" ma:contentTypeDescription="Create a new document." ma:contentTypeScope="" ma:versionID="e02ea61671943e7864d4cca7d03295c1">
  <xsd:schema xmlns:xsd="http://www.w3.org/2001/XMLSchema" xmlns:xs="http://www.w3.org/2001/XMLSchema" xmlns:p="http://schemas.microsoft.com/office/2006/metadata/properties" xmlns:ns2="35565d69-4989-45d1-ba11-971f5ad5fc57" xmlns:ns3="918c8c3a-f71d-4a34-a404-062c1c759f16" targetNamespace="http://schemas.microsoft.com/office/2006/metadata/properties" ma:root="true" ma:fieldsID="1e987ef350464ff1b604caaa515f3958" ns2:_="" ns3:_="">
    <xsd:import namespace="35565d69-4989-45d1-ba11-971f5ad5fc57"/>
    <xsd:import namespace="918c8c3a-f71d-4a34-a404-062c1c759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65d69-4989-45d1-ba11-971f5ad5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c8c3a-f71d-4a34-a404-062c1c759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2147b1-4fce-4c0f-8cea-e700422d7da6}" ma:internalName="TaxCatchAll" ma:showField="CatchAllData" ma:web="918c8c3a-f71d-4a34-a404-062c1c759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3294B-6BF8-4B93-B34D-67C1D4B7E306}">
  <ds:schemaRefs>
    <ds:schemaRef ds:uri="http://schemas.microsoft.com/office/2006/metadata/properties"/>
    <ds:schemaRef ds:uri="http://schemas.microsoft.com/office/infopath/2007/PartnerControls"/>
    <ds:schemaRef ds:uri="918c8c3a-f71d-4a34-a404-062c1c759f16"/>
    <ds:schemaRef ds:uri="35565d69-4989-45d1-ba11-971f5ad5fc57"/>
  </ds:schemaRefs>
</ds:datastoreItem>
</file>

<file path=customXml/itemProps2.xml><?xml version="1.0" encoding="utf-8"?>
<ds:datastoreItem xmlns:ds="http://schemas.openxmlformats.org/officeDocument/2006/customXml" ds:itemID="{457E8D67-4A94-4F84-A57A-24909001D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400C4-061A-447D-BBDB-9D2B767A3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65d69-4989-45d1-ba11-971f5ad5fc57"/>
    <ds:schemaRef ds:uri="918c8c3a-f71d-4a34-a404-062c1c759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697A7-28CC-4F2A-A4C8-3DA89572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4534</Characters>
  <Application>Microsoft Office Word</Application>
  <DocSecurity>0</DocSecurity>
  <Lines>37</Lines>
  <Paragraphs>10</Paragraphs>
  <ScaleCrop>false</ScaleCrop>
  <Company>UCSF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Bray, Sofia</dc:creator>
  <cp:keywords/>
  <dc:description/>
  <cp:lastModifiedBy>Ruparel, Nimit</cp:lastModifiedBy>
  <cp:revision>92</cp:revision>
  <cp:lastPrinted>2021-11-01T22:37:00Z</cp:lastPrinted>
  <dcterms:created xsi:type="dcterms:W3CDTF">2022-06-08T19:15:00Z</dcterms:created>
  <dcterms:modified xsi:type="dcterms:W3CDTF">2024-02-14T17:50:00Z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0x0101008B5F5360821022468D059998A88D3D65</vt:lpwstr>
  </property>
  <property fmtid="{D5CDD505-2E9C-101B-9397-08002B2CF9AE}" pid="3" name="MediaServiceImageTags">
    <vt:lpwstr/>
  </property>
  <property fmtid="{D5CDD505-2E9C-101B-9397-08002B2CF9AE}" pid="4" name="Order">
    <vt:r8>73100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